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EAA56" w14:textId="77777777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FF010F" w:rsidRPr="00FF010F">
        <w:rPr>
          <w:b/>
          <w:sz w:val="28"/>
          <w:szCs w:val="28"/>
          <w:lang w:val="ru-RU"/>
        </w:rPr>
        <w:t>1</w:t>
      </w:r>
      <w:r w:rsidR="00201F86" w:rsidRPr="00201F86">
        <w:rPr>
          <w:b/>
          <w:sz w:val="28"/>
          <w:szCs w:val="28"/>
          <w:lang w:val="ru-RU"/>
        </w:rPr>
        <w:t>6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345A08">
        <w:rPr>
          <w:b/>
          <w:sz w:val="28"/>
          <w:szCs w:val="28"/>
          <w:lang w:val="ru-RU"/>
        </w:rPr>
        <w:t>7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0BA992CA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371184B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24BD9E9C" w14:textId="77777777" w:rsidR="00983466" w:rsidRPr="00201F86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3662CD">
        <w:rPr>
          <w:b/>
          <w:sz w:val="28"/>
          <w:szCs w:val="28"/>
          <w:lang w:val="en-US"/>
        </w:rPr>
        <w:t>5</w:t>
      </w:r>
      <w:r w:rsidR="00201F86">
        <w:rPr>
          <w:b/>
          <w:sz w:val="28"/>
          <w:szCs w:val="28"/>
          <w:lang w:val="en-US"/>
        </w:rPr>
        <w:t>41</w:t>
      </w:r>
    </w:p>
    <w:p w14:paraId="197A8457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558"/>
      </w:tblGrid>
      <w:tr w:rsidR="00324A6E" w:rsidRPr="002F609A" w14:paraId="079A7D77" w14:textId="77777777" w:rsidTr="006A4F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3C3E4" w14:textId="77777777" w:rsidR="00324A6E" w:rsidRPr="002F609A" w:rsidRDefault="00324A6E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C3D7" w14:textId="77777777" w:rsidR="00324A6E" w:rsidRPr="002F609A" w:rsidRDefault="00324A6E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E9EB" w14:textId="77777777" w:rsidR="00324A6E" w:rsidRPr="002F609A" w:rsidRDefault="00324A6E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324A6E" w:rsidRPr="000961E7" w14:paraId="15A8BF43" w14:textId="77777777" w:rsidTr="006A4F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EAF6" w14:textId="77777777" w:rsidR="00324A6E" w:rsidRDefault="00324A6E" w:rsidP="0036756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CA11" w14:textId="77777777" w:rsidR="00324A6E" w:rsidRDefault="00324A6E" w:rsidP="003675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за специализиран мониторинг върху дейността на доставчиците на медийни услуги в предизборната кампания </w:t>
            </w:r>
            <w:r w:rsidRPr="001404FC">
              <w:rPr>
                <w:sz w:val="28"/>
                <w:szCs w:val="28"/>
              </w:rPr>
              <w:t>за членове на Европейския парламент от Република България на 26 май 2019 г.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BAD4" w14:textId="77777777" w:rsidR="00324A6E" w:rsidRDefault="00324A6E" w:rsidP="003675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324A6E" w:rsidRPr="000961E7" w14:paraId="2177EF45" w14:textId="77777777" w:rsidTr="006A4F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1FFF" w14:textId="77777777" w:rsidR="00324A6E" w:rsidRDefault="00324A6E" w:rsidP="001404F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2505" w14:textId="77777777" w:rsidR="00324A6E" w:rsidRDefault="00324A6E" w:rsidP="001404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112E" w14:textId="77777777" w:rsidR="00324A6E" w:rsidRDefault="00324A6E" w:rsidP="001404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324A6E" w:rsidRPr="000961E7" w14:paraId="64A8507D" w14:textId="77777777" w:rsidTr="006A4F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F286" w14:textId="77777777" w:rsidR="00324A6E" w:rsidRDefault="00324A6E" w:rsidP="001404F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CAF6" w14:textId="77777777" w:rsidR="00324A6E" w:rsidRDefault="00324A6E" w:rsidP="001404FC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EF66" w14:textId="77777777" w:rsidR="00324A6E" w:rsidRDefault="00324A6E" w:rsidP="001404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21F8E017" w14:textId="77777777" w:rsidR="00324A6E" w:rsidRDefault="00324A6E" w:rsidP="001404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324A6E" w:rsidRPr="000961E7" w14:paraId="40C257FA" w14:textId="77777777" w:rsidTr="006A4F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C612" w14:textId="77777777" w:rsidR="00324A6E" w:rsidRDefault="00324A6E" w:rsidP="001404F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6147" w14:textId="77777777" w:rsidR="00324A6E" w:rsidRDefault="00324A6E" w:rsidP="001404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B83D" w14:textId="77777777" w:rsidR="00324A6E" w:rsidRDefault="00324A6E" w:rsidP="001404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184FAEAA" w14:textId="77777777" w:rsidR="00324A6E" w:rsidRDefault="00324A6E" w:rsidP="001404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43EC7391" w14:textId="77777777" w:rsidR="00324A6E" w:rsidRDefault="00324A6E" w:rsidP="001404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Бойкинова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611A6A46" w14:textId="77777777" w:rsidR="00324A6E" w:rsidRDefault="00324A6E" w:rsidP="001404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324A6E" w:rsidRPr="000961E7" w14:paraId="62EB6F21" w14:textId="77777777" w:rsidTr="006A4F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DD1F" w14:textId="77777777" w:rsidR="00324A6E" w:rsidRPr="00367568" w:rsidRDefault="00324A6E" w:rsidP="001404F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DD28" w14:textId="77777777" w:rsidR="00324A6E" w:rsidRPr="00367568" w:rsidRDefault="00324A6E" w:rsidP="001404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1AC8" w14:textId="77777777" w:rsidR="00324A6E" w:rsidRDefault="00324A6E" w:rsidP="001404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044D1691" w14:textId="77777777" w:rsidR="00324A6E" w:rsidRDefault="00324A6E" w:rsidP="001404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1C677D16" w14:textId="77777777" w:rsidR="00324A6E" w:rsidRDefault="00324A6E" w:rsidP="001404F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Дюкенджиева</w:t>
            </w:r>
            <w:proofErr w:type="spellEnd"/>
            <w:r w:rsidRPr="00BF56B6">
              <w:rPr>
                <w:sz w:val="28"/>
                <w:szCs w:val="28"/>
                <w:lang w:val="ru-RU"/>
              </w:rPr>
              <w:t>,</w:t>
            </w:r>
          </w:p>
          <w:p w14:paraId="4936889D" w14:textId="77777777" w:rsidR="00324A6E" w:rsidRDefault="00324A6E" w:rsidP="001404F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К. Иванова,</w:t>
            </w:r>
          </w:p>
          <w:p w14:paraId="4C23BDC9" w14:textId="77777777" w:rsidR="00324A6E" w:rsidRDefault="00324A6E" w:rsidP="001404F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М. </w:t>
            </w:r>
            <w:proofErr w:type="spellStart"/>
            <w:r>
              <w:rPr>
                <w:sz w:val="28"/>
                <w:szCs w:val="28"/>
                <w:lang w:val="ru-RU"/>
              </w:rPr>
              <w:t>Бойкинова</w:t>
            </w:r>
            <w:proofErr w:type="spellEnd"/>
            <w:r>
              <w:rPr>
                <w:sz w:val="28"/>
                <w:szCs w:val="28"/>
                <w:lang w:val="ru-RU"/>
              </w:rPr>
              <w:t>,</w:t>
            </w:r>
          </w:p>
          <w:p w14:paraId="12349E31" w14:textId="77777777" w:rsidR="00324A6E" w:rsidRPr="00BF56B6" w:rsidRDefault="00324A6E" w:rsidP="001404F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Т. </w:t>
            </w:r>
            <w:proofErr w:type="spellStart"/>
            <w:r>
              <w:rPr>
                <w:sz w:val="28"/>
                <w:szCs w:val="28"/>
                <w:lang w:val="ru-RU"/>
              </w:rPr>
              <w:t>Цанева</w:t>
            </w:r>
            <w:proofErr w:type="spellEnd"/>
            <w:r>
              <w:rPr>
                <w:sz w:val="28"/>
                <w:szCs w:val="28"/>
                <w:lang w:val="ru-RU"/>
              </w:rPr>
              <w:t>,</w:t>
            </w:r>
          </w:p>
          <w:p w14:paraId="07A56CEF" w14:textId="77777777" w:rsidR="00324A6E" w:rsidRPr="00BF56B6" w:rsidRDefault="00324A6E" w:rsidP="001404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7050C9F7" w14:textId="77777777" w:rsidR="00324A6E" w:rsidRDefault="00324A6E" w:rsidP="001404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6660EAF6" w14:textId="77777777" w:rsidR="00324A6E" w:rsidRPr="00FF010F" w:rsidRDefault="00324A6E" w:rsidP="001404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</w:tbl>
    <w:p w14:paraId="7D13390C" w14:textId="77777777"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59AC7" w14:textId="77777777" w:rsidR="00690AE2" w:rsidRDefault="00690AE2" w:rsidP="00A02F2A">
      <w:pPr>
        <w:spacing w:after="0" w:line="240" w:lineRule="auto"/>
      </w:pPr>
      <w:r>
        <w:separator/>
      </w:r>
    </w:p>
  </w:endnote>
  <w:endnote w:type="continuationSeparator" w:id="0">
    <w:p w14:paraId="3334EDAE" w14:textId="77777777" w:rsidR="00690AE2" w:rsidRDefault="00690AE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F6984" w14:textId="77777777" w:rsidR="00690AE2" w:rsidRDefault="00690AE2" w:rsidP="00A02F2A">
      <w:pPr>
        <w:spacing w:after="0" w:line="240" w:lineRule="auto"/>
      </w:pPr>
      <w:r>
        <w:separator/>
      </w:r>
    </w:p>
  </w:footnote>
  <w:footnote w:type="continuationSeparator" w:id="0">
    <w:p w14:paraId="157BA6B5" w14:textId="77777777" w:rsidR="00690AE2" w:rsidRDefault="00690AE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0F4B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A6E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57B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0FF3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AE2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4F05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D45C"/>
  <w15:docId w15:val="{FCE44A62-663A-4733-B633-1B961091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05300-CB23-44AE-82D0-D6AE228E2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krasimira.manolova</cp:lastModifiedBy>
  <cp:revision>4</cp:revision>
  <cp:lastPrinted>2019-07-11T06:56:00Z</cp:lastPrinted>
  <dcterms:created xsi:type="dcterms:W3CDTF">2019-07-16T07:07:00Z</dcterms:created>
  <dcterms:modified xsi:type="dcterms:W3CDTF">2019-07-16T07:07:00Z</dcterms:modified>
</cp:coreProperties>
</file>