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273A0D">
        <w:rPr>
          <w:b/>
          <w:sz w:val="28"/>
          <w:szCs w:val="28"/>
          <w:lang w:val="ru-RU"/>
        </w:rPr>
        <w:t>1</w:t>
      </w:r>
      <w:r w:rsidR="0074516C">
        <w:rPr>
          <w:b/>
          <w:sz w:val="28"/>
          <w:szCs w:val="28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 w:rsidRPr="00273A0D">
        <w:rPr>
          <w:b/>
          <w:sz w:val="28"/>
          <w:szCs w:val="28"/>
          <w:lang w:val="ru-RU"/>
        </w:rPr>
        <w:t>0</w:t>
      </w:r>
      <w:r w:rsidR="00F97251" w:rsidRPr="00273A0D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273A0D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4516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</w:t>
      </w:r>
      <w:r w:rsidR="0074516C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5667A" w:rsidRPr="002F609A" w:rsidTr="00856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7A" w:rsidRPr="002F609A" w:rsidRDefault="0085667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7A" w:rsidRPr="002F609A" w:rsidRDefault="0085667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7A" w:rsidRPr="002F609A" w:rsidRDefault="0085667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5667A" w:rsidRPr="000961E7" w:rsidTr="00856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C522E5" w:rsidRDefault="0085667A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74516C" w:rsidRDefault="0085667A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Pr="00DF7CE1">
              <w:rPr>
                <w:sz w:val="28"/>
                <w:szCs w:val="28"/>
              </w:rPr>
              <w:t>компютърната обработка на данните в РИК и ЦИК и издаването на бюлетин на ЦИК с технически носител за резултатите от гласуването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Default="0085667A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5667A" w:rsidRPr="000961E7" w:rsidTr="00856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785961" w:rsidRDefault="0085667A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785961" w:rsidRDefault="0085667A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273A0D" w:rsidRDefault="0085667A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К.Иванова</w:t>
            </w:r>
          </w:p>
        </w:tc>
      </w:tr>
      <w:tr w:rsidR="0085667A" w:rsidRPr="000961E7" w:rsidTr="00856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Default="0085667A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Pr="00A32690" w:rsidRDefault="0085667A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A" w:rsidRDefault="0085667A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85667A" w:rsidRDefault="0085667A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5667A" w:rsidRDefault="0085667A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85667A" w:rsidRDefault="0085667A" w:rsidP="00DF7C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85667A" w:rsidRPr="003E6E0B" w:rsidRDefault="0085667A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 Кр.Стефанова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BE" w:rsidRDefault="00E51ABE" w:rsidP="00A02F2A">
      <w:pPr>
        <w:spacing w:after="0" w:line="240" w:lineRule="auto"/>
      </w:pPr>
      <w:r>
        <w:separator/>
      </w:r>
    </w:p>
  </w:endnote>
  <w:endnote w:type="continuationSeparator" w:id="0">
    <w:p w:rsidR="00E51ABE" w:rsidRDefault="00E51A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BE" w:rsidRDefault="00E51ABE" w:rsidP="00A02F2A">
      <w:pPr>
        <w:spacing w:after="0" w:line="240" w:lineRule="auto"/>
      </w:pPr>
      <w:r>
        <w:separator/>
      </w:r>
    </w:p>
  </w:footnote>
  <w:footnote w:type="continuationSeparator" w:id="0">
    <w:p w:rsidR="00E51ABE" w:rsidRDefault="00E51A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A0D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441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575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667A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2E35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AB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42FF-C40A-436A-851E-6F425233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3D28-31D1-498D-80DD-E0FDDEFF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2019-06-12T07:31:00Z</dcterms:created>
  <dcterms:modified xsi:type="dcterms:W3CDTF">2019-06-12T07:31:00Z</dcterms:modified>
</cp:coreProperties>
</file>