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BD4596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22D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303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E3A79" w:rsidRPr="002F609A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79" w:rsidRPr="002F609A" w:rsidRDefault="001E3A79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79" w:rsidRPr="002F609A" w:rsidRDefault="001E3A7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79" w:rsidRPr="002F609A" w:rsidRDefault="001E3A7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писмо от ДАЕУ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AC52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Pr="000961E7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Pr="001247AC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867F5">
              <w:rPr>
                <w:sz w:val="26"/>
                <w:szCs w:val="26"/>
              </w:rPr>
              <w:t xml:space="preserve">назначаване съставите на секционните избирателни комисии извън страната за изборите за </w:t>
            </w:r>
            <w:r>
              <w:rPr>
                <w:sz w:val="26"/>
                <w:szCs w:val="26"/>
              </w:rPr>
              <w:t>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Pr="00323EA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Т. Цанева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160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A4C1A">
              <w:rPr>
                <w:sz w:val="26"/>
                <w:szCs w:val="26"/>
              </w:rPr>
              <w:t>регистрация на агенци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то ще извършва</w:t>
            </w:r>
            <w:r>
              <w:rPr>
                <w:sz w:val="26"/>
                <w:szCs w:val="26"/>
              </w:rPr>
              <w:t>т</w:t>
            </w:r>
            <w:r w:rsidRPr="009A4C1A">
              <w:rPr>
                <w:sz w:val="26"/>
                <w:szCs w:val="26"/>
              </w:rPr>
              <w:t xml:space="preserve">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Pr="003301B1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Д. Димитров,</w:t>
            </w:r>
          </w:p>
          <w:p w:rsidR="001E3A79" w:rsidRPr="003301B1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Е. Войнов,</w:t>
            </w:r>
          </w:p>
          <w:p w:rsidR="001E3A79" w:rsidRPr="00BD4596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3301B1">
              <w:rPr>
                <w:sz w:val="28"/>
                <w:szCs w:val="28"/>
              </w:rPr>
              <w:t>Стойчева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Pr="00A80D52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Н. Николов</w:t>
            </w:r>
          </w:p>
        </w:tc>
      </w:tr>
      <w:tr w:rsidR="001E3A79" w:rsidRPr="000961E7" w:rsidTr="001E3A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Pr="000961E7" w:rsidRDefault="001E3A79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Pr="000961E7" w:rsidRDefault="001E3A79" w:rsidP="00397CD0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1E3A79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1E3A79" w:rsidRPr="003301B1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Н. Николов,</w:t>
            </w:r>
          </w:p>
          <w:p w:rsidR="001E3A79" w:rsidRPr="008E4593" w:rsidRDefault="001E3A79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Т. Цанева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89" w:rsidRDefault="00CD3389" w:rsidP="00A02F2A">
      <w:pPr>
        <w:spacing w:after="0" w:line="240" w:lineRule="auto"/>
      </w:pPr>
      <w:r>
        <w:separator/>
      </w:r>
    </w:p>
  </w:endnote>
  <w:endnote w:type="continuationSeparator" w:id="0">
    <w:p w:rsidR="00CD3389" w:rsidRDefault="00CD33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89" w:rsidRDefault="00CD3389" w:rsidP="00A02F2A">
      <w:pPr>
        <w:spacing w:after="0" w:line="240" w:lineRule="auto"/>
      </w:pPr>
      <w:r>
        <w:separator/>
      </w:r>
    </w:p>
  </w:footnote>
  <w:footnote w:type="continuationSeparator" w:id="0">
    <w:p w:rsidR="00CD3389" w:rsidRDefault="00CD33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A79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68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683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389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DE2C-AFB8-4855-A976-3592DEE7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B50C-E53D-4FB8-BDEF-FE2A2E5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2019-05-13T07:10:00Z</cp:lastPrinted>
  <dcterms:created xsi:type="dcterms:W3CDTF">2019-05-13T07:18:00Z</dcterms:created>
  <dcterms:modified xsi:type="dcterms:W3CDTF">2019-05-13T07:19:00Z</dcterms:modified>
</cp:coreProperties>
</file>