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5D2A04">
        <w:rPr>
          <w:b/>
          <w:sz w:val="28"/>
          <w:szCs w:val="28"/>
        </w:rPr>
        <w:t>0</w:t>
      </w:r>
      <w:r w:rsidR="005D2A04">
        <w:rPr>
          <w:b/>
          <w:sz w:val="28"/>
          <w:szCs w:val="28"/>
          <w:lang w:val="en-US"/>
        </w:rPr>
        <w:t>3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80"/>
        <w:gridCol w:w="2790"/>
      </w:tblGrid>
      <w:tr w:rsidR="00091B7F" w:rsidRPr="002F609A" w:rsidTr="00091B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7F" w:rsidRPr="002F609A" w:rsidRDefault="00091B7F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7F" w:rsidRPr="002F609A" w:rsidRDefault="00091B7F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7F" w:rsidRPr="002F609A" w:rsidRDefault="00091B7F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091B7F" w:rsidRPr="002F609A" w:rsidTr="00091B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F" w:rsidRPr="000513F9" w:rsidRDefault="00091B7F" w:rsidP="005D2A0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F" w:rsidRDefault="00091B7F" w:rsidP="005D2A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назначаване на РИК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F" w:rsidRDefault="00091B7F" w:rsidP="005D2A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  <w:r>
              <w:rPr>
                <w:sz w:val="28"/>
                <w:szCs w:val="28"/>
              </w:rPr>
              <w:br/>
              <w:t xml:space="preserve"> К. Иванова,</w:t>
            </w:r>
          </w:p>
          <w:p w:rsidR="00091B7F" w:rsidRPr="00CF70C3" w:rsidRDefault="00091B7F" w:rsidP="005D2A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091B7F" w:rsidRPr="002F609A" w:rsidTr="00091B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F" w:rsidRDefault="00091B7F" w:rsidP="005D2A0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F" w:rsidRDefault="00091B7F" w:rsidP="005D2A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условията и реда за изработка на изборни книжа и материали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F" w:rsidRDefault="00091B7F" w:rsidP="005D2A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091B7F" w:rsidRPr="002F609A" w:rsidTr="00091B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F" w:rsidRDefault="00091B7F" w:rsidP="005D2A0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F" w:rsidRPr="003151F4" w:rsidRDefault="00091B7F" w:rsidP="005D2A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</w:t>
            </w:r>
            <w:r w:rsidRPr="001D08CD">
              <w:rPr>
                <w:sz w:val="26"/>
                <w:szCs w:val="26"/>
              </w:rPr>
              <w:t xml:space="preserve"> единната номерация и начина на защита на удостоверенията за гласуване на друго място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F" w:rsidRDefault="00091B7F" w:rsidP="005D2A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091B7F" w:rsidRPr="002F609A" w:rsidTr="00091B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F" w:rsidRDefault="00091B7F" w:rsidP="005D2A0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F" w:rsidRDefault="00091B7F" w:rsidP="005D2A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утвърждаване на образци на указателни табели, табла и отличителни знаци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F" w:rsidRDefault="00091B7F" w:rsidP="005D2A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091B7F" w:rsidRPr="002F609A" w:rsidTr="00091B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F" w:rsidRDefault="00091B7F" w:rsidP="005D2A0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F" w:rsidRPr="00543BAA" w:rsidRDefault="00091B7F" w:rsidP="005D2A04">
            <w:pPr>
              <w:spacing w:after="0" w:line="240" w:lineRule="auto"/>
              <w:rPr>
                <w:sz w:val="28"/>
                <w:szCs w:val="28"/>
              </w:rPr>
            </w:pPr>
            <w:r w:rsidRPr="00543BAA">
              <w:rPr>
                <w:sz w:val="28"/>
                <w:szCs w:val="28"/>
              </w:rPr>
              <w:t xml:space="preserve">Доклади </w:t>
            </w:r>
            <w:r>
              <w:rPr>
                <w:sz w:val="28"/>
                <w:szCs w:val="28"/>
              </w:rPr>
              <w:t>относно</w:t>
            </w:r>
            <w:r w:rsidRPr="00543BAA">
              <w:rPr>
                <w:sz w:val="28"/>
                <w:szCs w:val="28"/>
              </w:rPr>
              <w:t xml:space="preserve"> организацията и провеждането на изборите извън страната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F" w:rsidRDefault="00091B7F" w:rsidP="005D2A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  <w:r>
              <w:rPr>
                <w:sz w:val="28"/>
                <w:szCs w:val="28"/>
              </w:rPr>
              <w:br/>
              <w:t>Й. Ганчева</w:t>
            </w:r>
          </w:p>
        </w:tc>
      </w:tr>
      <w:tr w:rsidR="00091B7F" w:rsidRPr="002F609A" w:rsidTr="00091B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F" w:rsidRDefault="00091B7F" w:rsidP="005D2A0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F" w:rsidRDefault="00091B7F" w:rsidP="005D2A04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F" w:rsidRDefault="00091B7F" w:rsidP="005D2A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  <w:r>
              <w:rPr>
                <w:sz w:val="28"/>
                <w:szCs w:val="28"/>
              </w:rPr>
              <w:br/>
              <w:t>Й. Ганчева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D2A04" w:rsidRPr="00802247" w:rsidRDefault="005D2A04" w:rsidP="005D2A04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en-US"/>
        </w:rPr>
        <w:t>43</w:t>
      </w:r>
    </w:p>
    <w:p w:rsidR="005D2A04" w:rsidRDefault="005D2A04" w:rsidP="005D2A04">
      <w:pPr>
        <w:rPr>
          <w:b/>
          <w:sz w:val="28"/>
          <w:szCs w:val="28"/>
        </w:rPr>
      </w:pPr>
    </w:p>
    <w:p w:rsidR="006134ED" w:rsidRPr="005D2A04" w:rsidRDefault="005D2A04" w:rsidP="005D2A04">
      <w:pPr>
        <w:tabs>
          <w:tab w:val="left" w:pos="25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sectPr w:rsidR="006134ED" w:rsidRPr="005D2A04" w:rsidSect="004F5828">
      <w:pgSz w:w="12240" w:h="15840"/>
      <w:pgMar w:top="1134" w:right="1417" w:bottom="6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B58" w:rsidRDefault="00CE7B58" w:rsidP="00A02F2A">
      <w:pPr>
        <w:spacing w:after="0" w:line="240" w:lineRule="auto"/>
      </w:pPr>
      <w:r>
        <w:separator/>
      </w:r>
    </w:p>
  </w:endnote>
  <w:endnote w:type="continuationSeparator" w:id="0">
    <w:p w:rsidR="00CE7B58" w:rsidRDefault="00CE7B5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B58" w:rsidRDefault="00CE7B58" w:rsidP="00A02F2A">
      <w:pPr>
        <w:spacing w:after="0" w:line="240" w:lineRule="auto"/>
      </w:pPr>
      <w:r>
        <w:separator/>
      </w:r>
    </w:p>
  </w:footnote>
  <w:footnote w:type="continuationSeparator" w:id="0">
    <w:p w:rsidR="00CE7B58" w:rsidRDefault="00CE7B5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1B7F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E2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0C8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24DE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0F08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E7B58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1EF5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626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4B8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B3B9A-F4F0-4718-B90F-4B007CBA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DD9E-A331-4412-AD1B-395996A4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krasimira.manolova</cp:lastModifiedBy>
  <cp:revision>3</cp:revision>
  <cp:lastPrinted>2019-03-29T07:39:00Z</cp:lastPrinted>
  <dcterms:created xsi:type="dcterms:W3CDTF">2019-04-03T06:53:00Z</dcterms:created>
  <dcterms:modified xsi:type="dcterms:W3CDTF">2019-04-03T06:53:00Z</dcterms:modified>
</cp:coreProperties>
</file>