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4A773A">
        <w:rPr>
          <w:b/>
          <w:sz w:val="28"/>
          <w:szCs w:val="28"/>
          <w:lang w:val="en-US"/>
        </w:rPr>
        <w:t>11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920AD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C5062D" w:rsidRPr="002F609A" w:rsidTr="00C506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2D" w:rsidRPr="002F609A" w:rsidRDefault="00C5062D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2D" w:rsidRPr="002F609A" w:rsidRDefault="00C5062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2D" w:rsidRPr="002F609A" w:rsidRDefault="00C5062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C5062D" w:rsidRPr="002F609A" w:rsidTr="00C506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D" w:rsidRPr="00DA4A84" w:rsidRDefault="00C5062D" w:rsidP="007679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 w:rsidRPr="00DA4A84"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D" w:rsidRPr="002F609A" w:rsidRDefault="00C5062D" w:rsidP="007679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определяне чрез жребий на поредните номера в бюлетините на партиите, регистрирани в Централната избирателна комисия за участие в частичните избори за кметове,</w:t>
            </w:r>
            <w:r w:rsidRPr="002F609A">
              <w:rPr>
                <w:sz w:val="28"/>
                <w:szCs w:val="28"/>
              </w:rPr>
              <w:t xml:space="preserve"> насрочени на </w:t>
            </w:r>
            <w:r>
              <w:rPr>
                <w:sz w:val="28"/>
                <w:szCs w:val="28"/>
              </w:rPr>
              <w:t>14</w:t>
            </w:r>
            <w:r w:rsidRPr="002F60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октомври</w:t>
            </w:r>
            <w:r w:rsidRPr="002F609A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D" w:rsidRPr="004A773A" w:rsidRDefault="00C5062D" w:rsidP="0076793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AA</w:t>
            </w:r>
          </w:p>
        </w:tc>
      </w:tr>
      <w:tr w:rsidR="00C5062D" w:rsidRPr="002F609A" w:rsidTr="00C506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D" w:rsidRDefault="00C5062D" w:rsidP="00CB743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D" w:rsidRDefault="00C5062D" w:rsidP="00442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постъпили оферти за пазарно проучване на машини за гласуване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D" w:rsidRPr="00573D58" w:rsidRDefault="00C5062D" w:rsidP="00CB74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C5062D" w:rsidRPr="002F609A" w:rsidTr="00C506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D" w:rsidRDefault="00C5062D" w:rsidP="00CB743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D" w:rsidRDefault="00C5062D" w:rsidP="006449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Проект на решение за </w:t>
            </w:r>
            <w:r w:rsidRPr="00EB1843">
              <w:rPr>
                <w:sz w:val="28"/>
              </w:rPr>
              <w:t>определяне на възнагражденията на членовете на ОИК</w:t>
            </w:r>
            <w:r>
              <w:rPr>
                <w:sz w:val="28"/>
              </w:rPr>
              <w:t xml:space="preserve"> и</w:t>
            </w:r>
            <w:r w:rsidRPr="00EB1843">
              <w:rPr>
                <w:sz w:val="28"/>
              </w:rPr>
              <w:t xml:space="preserve"> СИК</w:t>
            </w:r>
            <w:r>
              <w:rPr>
                <w:sz w:val="28"/>
              </w:rPr>
              <w:t xml:space="preserve"> за произвеждане на местен референдум </w:t>
            </w:r>
            <w:r w:rsidRPr="000F2E4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гр</w:t>
            </w:r>
            <w:r w:rsidRPr="000F2E40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Садово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D" w:rsidRDefault="00C5062D" w:rsidP="00CB74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C5062D" w:rsidRPr="002F609A" w:rsidTr="00C506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D" w:rsidRDefault="00C5062D" w:rsidP="007A6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D" w:rsidRDefault="00C5062D" w:rsidP="007A6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D" w:rsidRDefault="00C5062D" w:rsidP="007A6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C5062D" w:rsidRPr="002F609A" w:rsidTr="00C506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D" w:rsidRDefault="00C5062D" w:rsidP="007A6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D" w:rsidRDefault="00C5062D" w:rsidP="007A6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въпросник, касаещ проучване на достъп до избори на групите в неравностойно положение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D" w:rsidRDefault="00C5062D" w:rsidP="007A6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</w:t>
            </w:r>
          </w:p>
        </w:tc>
      </w:tr>
      <w:tr w:rsidR="00C5062D" w:rsidRPr="002F609A" w:rsidTr="00C506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D" w:rsidRDefault="00C5062D" w:rsidP="007A6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D" w:rsidRDefault="00C5062D" w:rsidP="007A6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D" w:rsidRPr="00544718" w:rsidRDefault="00C5062D" w:rsidP="007A6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AA</w:t>
            </w:r>
            <w:r>
              <w:rPr>
                <w:sz w:val="28"/>
                <w:szCs w:val="28"/>
              </w:rPr>
              <w:t>, КН, ТЦ, СС, ЙГ</w:t>
            </w:r>
          </w:p>
        </w:tc>
      </w:tr>
      <w:tr w:rsidR="00C5062D" w:rsidRPr="002F609A" w:rsidTr="00C5062D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D" w:rsidRPr="002F609A" w:rsidRDefault="00C5062D" w:rsidP="007A6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D" w:rsidRPr="002F609A" w:rsidRDefault="00C5062D" w:rsidP="007A64EB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2D" w:rsidRPr="007926AC" w:rsidRDefault="00C5062D" w:rsidP="007A6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F71D2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9C4C3C">
        <w:rPr>
          <w:b/>
          <w:sz w:val="28"/>
          <w:szCs w:val="28"/>
        </w:rPr>
        <w:t>31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68" w:rsidRDefault="00C62068" w:rsidP="00A02F2A">
      <w:pPr>
        <w:spacing w:after="0" w:line="240" w:lineRule="auto"/>
      </w:pPr>
      <w:r>
        <w:separator/>
      </w:r>
    </w:p>
  </w:endnote>
  <w:endnote w:type="continuationSeparator" w:id="0">
    <w:p w:rsidR="00C62068" w:rsidRDefault="00C6206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68" w:rsidRDefault="00C62068" w:rsidP="00A02F2A">
      <w:pPr>
        <w:spacing w:after="0" w:line="240" w:lineRule="auto"/>
      </w:pPr>
      <w:r>
        <w:separator/>
      </w:r>
    </w:p>
  </w:footnote>
  <w:footnote w:type="continuationSeparator" w:id="0">
    <w:p w:rsidR="00C62068" w:rsidRDefault="00C6206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6FE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73A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718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3E5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374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62D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206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BE42AD-C580-4AF6-A832-D9455012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FBB2-E576-4E7F-BCCC-2B4A7D41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Христина Н. Ангелова</cp:lastModifiedBy>
  <cp:revision>2</cp:revision>
  <cp:lastPrinted>2018-09-11T07:04:00Z</cp:lastPrinted>
  <dcterms:created xsi:type="dcterms:W3CDTF">2018-09-11T07:24:00Z</dcterms:created>
  <dcterms:modified xsi:type="dcterms:W3CDTF">2018-09-11T07:24:00Z</dcterms:modified>
</cp:coreProperties>
</file>