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7042B">
        <w:rPr>
          <w:b/>
          <w:sz w:val="28"/>
          <w:szCs w:val="28"/>
        </w:rPr>
        <w:t>0</w:t>
      </w:r>
      <w:r w:rsidR="00365CC0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156"/>
      </w:tblGrid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25" w:rsidRDefault="00DB6725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25" w:rsidRDefault="00DB6725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25" w:rsidRDefault="00DB6725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0140A5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jc w:val="center"/>
            </w:pPr>
            <w:r>
              <w:t>ТЦ, КИ</w:t>
            </w:r>
          </w:p>
        </w:tc>
      </w:tr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0140A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jc w:val="center"/>
            </w:pPr>
            <w:r>
              <w:t>РЦ, РС, РМ</w:t>
            </w:r>
            <w:bookmarkStart w:id="0" w:name="_GoBack"/>
            <w:bookmarkEnd w:id="0"/>
            <w:r>
              <w:t>, ЕЧ</w:t>
            </w:r>
          </w:p>
        </w:tc>
      </w:tr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Pr="00D1487C" w:rsidRDefault="00DB6725" w:rsidP="000140A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jc w:val="center"/>
            </w:pPr>
            <w:r>
              <w:t>МБ, ЕЧ</w:t>
            </w:r>
          </w:p>
        </w:tc>
      </w:tr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ind w:left="104" w:hanging="104"/>
              <w:jc w:val="center"/>
            </w:pPr>
            <w:r>
              <w:t>3а.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0140A5">
            <w:pPr>
              <w:spacing w:after="0" w:line="240" w:lineRule="auto"/>
              <w:jc w:val="both"/>
            </w:pPr>
            <w:r>
              <w:t>Разяснителна кампания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0140A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jc w:val="center"/>
            </w:pPr>
            <w:r>
              <w:t>ГБ, МС</w:t>
            </w:r>
          </w:p>
        </w:tc>
      </w:tr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ind w:left="104" w:hanging="104"/>
              <w:jc w:val="center"/>
            </w:pPr>
            <w:r>
              <w:t>4а.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0140A5">
            <w:pPr>
              <w:spacing w:after="0" w:line="240" w:lineRule="auto"/>
              <w:jc w:val="both"/>
            </w:pPr>
            <w:r>
              <w:t>Обсъждане с агенция за електронно управление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0140A5">
            <w:pPr>
              <w:spacing w:after="0" w:line="240" w:lineRule="auto"/>
              <w:jc w:val="both"/>
            </w:pPr>
            <w:r>
              <w:t>Докладни по договори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0140A5">
            <w:pPr>
              <w:spacing w:after="0" w:line="240" w:lineRule="auto"/>
              <w:jc w:val="both"/>
            </w:pPr>
            <w:r>
              <w:t>Уточнения на официални срещи и пресконференции: МС, СЕМ, ОС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0140A5">
            <w:pPr>
              <w:spacing w:after="0" w:line="240" w:lineRule="auto"/>
              <w:jc w:val="both"/>
            </w:pPr>
            <w:r>
              <w:t>Доклади относно писма до прокуратури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jc w:val="center"/>
            </w:pPr>
          </w:p>
        </w:tc>
      </w:tr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A02F2A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0140A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77695A">
            <w:pPr>
              <w:spacing w:after="0" w:line="240" w:lineRule="auto"/>
            </w:pPr>
            <w:r>
              <w:t>ТЦ, ИГ, РЦ, ВП, МС, РМ, ЕЧ</w:t>
            </w:r>
          </w:p>
        </w:tc>
      </w:tr>
      <w:tr w:rsidR="00DB6725" w:rsidTr="00DB67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Pr="0014171D" w:rsidRDefault="00DB6725" w:rsidP="009078F7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5" w:rsidRDefault="00DB6725" w:rsidP="009078F7">
            <w:pPr>
              <w:spacing w:after="0" w:line="240" w:lineRule="auto"/>
              <w:jc w:val="center"/>
            </w:pPr>
          </w:p>
        </w:tc>
      </w:tr>
    </w:tbl>
    <w:p w:rsidR="005169F7" w:rsidRDefault="007647E6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476F3B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365CC0">
        <w:rPr>
          <w:b/>
          <w:lang w:val="en-US"/>
        </w:rPr>
        <w:t>94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89" w:rsidRDefault="00AD2B89" w:rsidP="00A02F2A">
      <w:pPr>
        <w:spacing w:after="0" w:line="240" w:lineRule="auto"/>
      </w:pPr>
      <w:r>
        <w:separator/>
      </w:r>
    </w:p>
  </w:endnote>
  <w:endnote w:type="continuationSeparator" w:id="0">
    <w:p w:rsidR="00AD2B89" w:rsidRDefault="00AD2B8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89" w:rsidRDefault="00AD2B89" w:rsidP="00A02F2A">
      <w:pPr>
        <w:spacing w:after="0" w:line="240" w:lineRule="auto"/>
      </w:pPr>
      <w:r>
        <w:separator/>
      </w:r>
    </w:p>
  </w:footnote>
  <w:footnote w:type="continuationSeparator" w:id="0">
    <w:p w:rsidR="00AD2B89" w:rsidRDefault="00AD2B8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30F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47E6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B89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725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73C3-D29A-421C-A199-837022AC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1862</cp:revision>
  <cp:lastPrinted>2017-04-04T11:13:00Z</cp:lastPrinted>
  <dcterms:created xsi:type="dcterms:W3CDTF">2016-09-20T15:40:00Z</dcterms:created>
  <dcterms:modified xsi:type="dcterms:W3CDTF">2017-04-06T07:58:00Z</dcterms:modified>
</cp:coreProperties>
</file>