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1D7692">
        <w:rPr>
          <w:b/>
          <w:sz w:val="28"/>
          <w:szCs w:val="28"/>
          <w:lang w:val="en-US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298"/>
      </w:tblGrid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2" w:rsidRDefault="00797F8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2" w:rsidRDefault="00797F8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2" w:rsidRDefault="00797F8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Pr="00B66B37" w:rsidRDefault="00797F82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Проекти на решения относно промени в състави на ОИК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A509BB">
            <w:pPr>
              <w:spacing w:after="0" w:line="240" w:lineRule="auto"/>
              <w:jc w:val="both"/>
            </w:pPr>
            <w:r>
              <w:t>Доклад относно информация до печатницата за упълномощените лица за получаване на бюлетини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Доклад относно схемите за броене на гласовете извън страната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3а.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Поправка на техническа грешка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Pr="00AE42E6" w:rsidRDefault="00797F82" w:rsidP="001374EA">
            <w:pPr>
              <w:spacing w:after="0" w:line="240" w:lineRule="auto"/>
              <w:jc w:val="center"/>
            </w:pPr>
            <w:r>
              <w:t>РЦ, ИГ, ГБ, ИИ, КИ, МБ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5а.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Доклади относно гласуване извън страната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5б.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Отваряне на запечатани помещения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ВП, ИИ,РМ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Въпросник относно прилагане на Директива 94/80/ЕО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CF617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Pr="005169F7" w:rsidRDefault="00797F82" w:rsidP="00885D5C">
            <w:pPr>
              <w:spacing w:after="0" w:line="240" w:lineRule="auto"/>
              <w:jc w:val="center"/>
            </w:pPr>
            <w:r>
              <w:t>СС, РС, ВП, МС, ИА, ЙГ, РМ, КН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CF617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Доклади по писма до РПУ на МВР и прокуратури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885D5C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797F82" w:rsidTr="00797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Pr="0014171D" w:rsidRDefault="00797F82" w:rsidP="001374E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2" w:rsidRDefault="00797F82" w:rsidP="001374EA">
            <w:pPr>
              <w:spacing w:after="0" w:line="240" w:lineRule="auto"/>
              <w:jc w:val="center"/>
            </w:pPr>
          </w:p>
        </w:tc>
      </w:tr>
    </w:tbl>
    <w:p w:rsidR="005169F7" w:rsidRDefault="00E4548C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DF6F19">
        <w:rPr>
          <w:b/>
          <w:sz w:val="28"/>
          <w:szCs w:val="28"/>
        </w:rPr>
        <w:t xml:space="preserve"> </w:t>
      </w:r>
      <w:bookmarkStart w:id="0" w:name="_GoBack"/>
      <w:bookmarkEnd w:id="0"/>
      <w:r w:rsidR="003F62F5">
        <w:rPr>
          <w:b/>
          <w:sz w:val="28"/>
          <w:szCs w:val="28"/>
        </w:rPr>
        <w:t xml:space="preserve">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1D7692">
        <w:rPr>
          <w:b/>
          <w:lang w:val="en-US"/>
        </w:rPr>
        <w:t>500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7B" w:rsidRDefault="000A4D7B" w:rsidP="00A02F2A">
      <w:pPr>
        <w:spacing w:after="0" w:line="240" w:lineRule="auto"/>
      </w:pPr>
      <w:r>
        <w:separator/>
      </w:r>
    </w:p>
  </w:endnote>
  <w:endnote w:type="continuationSeparator" w:id="0">
    <w:p w:rsidR="000A4D7B" w:rsidRDefault="000A4D7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7B" w:rsidRDefault="000A4D7B" w:rsidP="00A02F2A">
      <w:pPr>
        <w:spacing w:after="0" w:line="240" w:lineRule="auto"/>
      </w:pPr>
      <w:r>
        <w:separator/>
      </w:r>
    </w:p>
  </w:footnote>
  <w:footnote w:type="continuationSeparator" w:id="0">
    <w:p w:rsidR="000A4D7B" w:rsidRDefault="000A4D7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5465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4D7B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7692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4306F"/>
    <w:rsid w:val="00343717"/>
    <w:rsid w:val="003446DF"/>
    <w:rsid w:val="00344FB6"/>
    <w:rsid w:val="00345C7A"/>
    <w:rsid w:val="00345EFD"/>
    <w:rsid w:val="00350A29"/>
    <w:rsid w:val="003536CE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484A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2E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7F82"/>
    <w:rsid w:val="007A09E9"/>
    <w:rsid w:val="007A0CF8"/>
    <w:rsid w:val="007A1B35"/>
    <w:rsid w:val="007A1D8A"/>
    <w:rsid w:val="007A2783"/>
    <w:rsid w:val="007A3534"/>
    <w:rsid w:val="007A3BA5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6F19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2E2A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48C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AD5D-877C-42ED-9DE9-0F757C5E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1600</cp:revision>
  <cp:lastPrinted>2017-03-14T11:27:00Z</cp:lastPrinted>
  <dcterms:created xsi:type="dcterms:W3CDTF">2016-09-20T15:40:00Z</dcterms:created>
  <dcterms:modified xsi:type="dcterms:W3CDTF">2017-03-14T12:27:00Z</dcterms:modified>
</cp:coreProperties>
</file>