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23" w:type="pct"/>
        <w:tblInd w:w="-459" w:type="dxa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2815"/>
        <w:gridCol w:w="509"/>
        <w:gridCol w:w="512"/>
        <w:gridCol w:w="512"/>
        <w:gridCol w:w="509"/>
        <w:gridCol w:w="33"/>
        <w:gridCol w:w="490"/>
        <w:gridCol w:w="21"/>
        <w:gridCol w:w="490"/>
        <w:gridCol w:w="21"/>
        <w:gridCol w:w="488"/>
        <w:gridCol w:w="24"/>
        <w:gridCol w:w="541"/>
        <w:gridCol w:w="505"/>
        <w:gridCol w:w="505"/>
        <w:gridCol w:w="505"/>
        <w:gridCol w:w="505"/>
        <w:gridCol w:w="505"/>
        <w:gridCol w:w="505"/>
        <w:gridCol w:w="505"/>
        <w:gridCol w:w="508"/>
        <w:gridCol w:w="505"/>
        <w:gridCol w:w="499"/>
        <w:gridCol w:w="6"/>
        <w:gridCol w:w="493"/>
        <w:gridCol w:w="9"/>
        <w:gridCol w:w="7"/>
        <w:gridCol w:w="490"/>
        <w:gridCol w:w="15"/>
        <w:gridCol w:w="6"/>
        <w:gridCol w:w="485"/>
        <w:gridCol w:w="18"/>
        <w:gridCol w:w="6"/>
        <w:gridCol w:w="479"/>
        <w:gridCol w:w="21"/>
        <w:gridCol w:w="6"/>
        <w:gridCol w:w="473"/>
        <w:gridCol w:w="24"/>
        <w:gridCol w:w="9"/>
        <w:gridCol w:w="395"/>
      </w:tblGrid>
      <w:tr w:rsidR="008B60CE" w:rsidTr="008B60CE">
        <w:trPr>
          <w:trHeight w:val="420"/>
        </w:trPr>
        <w:tc>
          <w:tcPr>
            <w:tcW w:w="941" w:type="pct"/>
          </w:tcPr>
          <w:p w:rsidR="00D21604" w:rsidRDefault="00D21604"/>
        </w:tc>
        <w:tc>
          <w:tcPr>
            <w:tcW w:w="1387" w:type="pct"/>
            <w:gridSpan w:val="12"/>
            <w:tcBorders>
              <w:bottom w:val="single" w:sz="12" w:space="0" w:color="auto"/>
            </w:tcBorders>
            <w:vAlign w:val="center"/>
          </w:tcPr>
          <w:p w:rsidR="00D21604" w:rsidRDefault="00604FD2" w:rsidP="00604FD2">
            <w:pPr>
              <w:jc w:val="center"/>
            </w:pPr>
            <w:r>
              <w:t>„ДА“</w:t>
            </w:r>
          </w:p>
        </w:tc>
        <w:tc>
          <w:tcPr>
            <w:tcW w:w="1352" w:type="pct"/>
            <w:gridSpan w:val="8"/>
            <w:tcBorders>
              <w:bottom w:val="single" w:sz="12" w:space="0" w:color="auto"/>
            </w:tcBorders>
            <w:vAlign w:val="center"/>
          </w:tcPr>
          <w:p w:rsidR="00D21604" w:rsidRDefault="00604FD2" w:rsidP="00604FD2">
            <w:pPr>
              <w:jc w:val="center"/>
            </w:pPr>
            <w:r>
              <w:t>„НЕ“</w:t>
            </w:r>
          </w:p>
        </w:tc>
        <w:tc>
          <w:tcPr>
            <w:tcW w:w="1320" w:type="pct"/>
            <w:gridSpan w:val="19"/>
            <w:tcBorders>
              <w:bottom w:val="single" w:sz="12" w:space="0" w:color="auto"/>
            </w:tcBorders>
            <w:vAlign w:val="center"/>
          </w:tcPr>
          <w:p w:rsidR="00D21604" w:rsidRDefault="00B20786" w:rsidP="00604FD2">
            <w:pPr>
              <w:jc w:val="center"/>
            </w:pPr>
            <w:r>
              <w:t>Без отбелязан отговор,с отбелязани и двата отговора на въпроса и в които не може еднозначно да се определи отговора на въпроса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Default="0039161A" w:rsidP="00604F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ВЪПРОС №1</w:t>
            </w:r>
            <w:bookmarkStart w:id="0" w:name="_GoBack"/>
            <w:bookmarkEnd w:id="0"/>
          </w:p>
          <w:p w:rsidR="008B60CE" w:rsidRDefault="008B60CE" w:rsidP="00604FD2">
            <w:pPr>
              <w:jc w:val="center"/>
              <w:rPr>
                <w:u w:val="single"/>
              </w:rPr>
            </w:pPr>
          </w:p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  <w:p w:rsidR="008B60CE" w:rsidRDefault="008B60CE" w:rsidP="0092703E">
            <w:r>
              <w:t>Подкрепяте ли народните представители да се избират с мажоритарна избирателна система с абсолютно мнозинство в два тура?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13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13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8B60CE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ВЪПРОС №2</w:t>
            </w:r>
          </w:p>
          <w:p w:rsidR="008B60CE" w:rsidRDefault="008B60CE"/>
          <w:p w:rsidR="008B60CE" w:rsidRDefault="008B60CE"/>
          <w:p w:rsidR="008B60CE" w:rsidRDefault="008B60CE" w:rsidP="0092703E">
            <w:r>
              <w:t>Подкрепяте ли въвеждането на задължително гласуване на изборите и референдумите?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9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9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Pr="0039161A" w:rsidRDefault="008B60CE" w:rsidP="00604FD2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ВЪПРОС №3</w:t>
            </w:r>
          </w:p>
          <w:p w:rsidR="008B60CE" w:rsidRPr="0039161A" w:rsidRDefault="008B60CE" w:rsidP="00604FD2">
            <w:pPr>
              <w:jc w:val="center"/>
              <w:rPr>
                <w:u w:val="single"/>
                <w:lang w:val="ru-RU"/>
              </w:rPr>
            </w:pPr>
          </w:p>
          <w:p w:rsidR="008B60CE" w:rsidRDefault="008B60CE">
            <w:r>
              <w:t>Подкрепяте ли годишната държавна субсидия, отпускана за финансиране на политическите партии и коалициите, да бъде един лев за един получен действителен глас на последните парламентарни избори?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156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156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</w:tbl>
    <w:p w:rsidR="00A75824" w:rsidRDefault="00A75824" w:rsidP="008B60CE"/>
    <w:sectPr w:rsidR="00A75824" w:rsidSect="008B60CE">
      <w:headerReference w:type="default" r:id="rId8"/>
      <w:pgSz w:w="15840" w:h="12240" w:orient="landscape"/>
      <w:pgMar w:top="993" w:right="814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C" w:rsidRDefault="00B5317C" w:rsidP="00B5317C">
      <w:pPr>
        <w:spacing w:after="0" w:line="240" w:lineRule="auto"/>
      </w:pPr>
      <w:r>
        <w:separator/>
      </w:r>
    </w:p>
  </w:endnote>
  <w:endnote w:type="continuationSeparator" w:id="0">
    <w:p w:rsidR="00B5317C" w:rsidRDefault="00B5317C" w:rsidP="00B5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C" w:rsidRDefault="00B5317C" w:rsidP="00B5317C">
      <w:pPr>
        <w:spacing w:after="0" w:line="240" w:lineRule="auto"/>
      </w:pPr>
      <w:r>
        <w:separator/>
      </w:r>
    </w:p>
  </w:footnote>
  <w:footnote w:type="continuationSeparator" w:id="0">
    <w:p w:rsidR="00B5317C" w:rsidRDefault="00B5317C" w:rsidP="00B5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0" w:rsidRDefault="008B4190" w:rsidP="008B4190">
    <w:pPr>
      <w:pStyle w:val="Header"/>
      <w:jc w:val="right"/>
    </w:pPr>
    <w:r>
      <w:t>Приложение - таблица</w:t>
    </w:r>
  </w:p>
  <w:p w:rsidR="00B5317C" w:rsidRDefault="00B5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4"/>
    <w:rsid w:val="0039161A"/>
    <w:rsid w:val="00604FD2"/>
    <w:rsid w:val="00637D7E"/>
    <w:rsid w:val="00817EAF"/>
    <w:rsid w:val="008B4190"/>
    <w:rsid w:val="008B60CE"/>
    <w:rsid w:val="0092703E"/>
    <w:rsid w:val="00997CFD"/>
    <w:rsid w:val="009A4748"/>
    <w:rsid w:val="00A75824"/>
    <w:rsid w:val="00B20786"/>
    <w:rsid w:val="00B5317C"/>
    <w:rsid w:val="00C07286"/>
    <w:rsid w:val="00D21604"/>
    <w:rsid w:val="00D93BE1"/>
    <w:rsid w:val="00E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0441-FDA0-47AE-9A9E-013EE1F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emanuil.hristov</dc:creator>
  <cp:lastModifiedBy>DELL790</cp:lastModifiedBy>
  <cp:revision>3</cp:revision>
  <cp:lastPrinted>2016-10-14T09:39:00Z</cp:lastPrinted>
  <dcterms:created xsi:type="dcterms:W3CDTF">2016-10-15T13:23:00Z</dcterms:created>
  <dcterms:modified xsi:type="dcterms:W3CDTF">2016-10-25T07:35:00Z</dcterms:modified>
</cp:coreProperties>
</file>