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8C" w:rsidRDefault="00B04D8C" w:rsidP="00B04D8C">
      <w:pPr>
        <w:jc w:val="center"/>
        <w:rPr>
          <w:b/>
          <w:sz w:val="28"/>
          <w:szCs w:val="28"/>
        </w:rPr>
      </w:pPr>
      <w:r w:rsidRPr="007F610B">
        <w:rPr>
          <w:b/>
          <w:sz w:val="28"/>
          <w:szCs w:val="28"/>
        </w:rPr>
        <w:t xml:space="preserve">СПИСЪК </w:t>
      </w:r>
    </w:p>
    <w:p w:rsidR="00B04D8C" w:rsidRDefault="007A2A61" w:rsidP="00B04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04D8C" w:rsidRPr="007F610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представителите на</w:t>
      </w:r>
      <w:r w:rsidR="00B04D8C" w:rsidRPr="007F610B">
        <w:rPr>
          <w:b/>
          <w:sz w:val="28"/>
          <w:szCs w:val="28"/>
        </w:rPr>
        <w:t xml:space="preserve"> медии, акредитирани за ЦИК</w:t>
      </w:r>
      <w:r w:rsidR="00B641B0">
        <w:rPr>
          <w:b/>
          <w:sz w:val="28"/>
          <w:szCs w:val="28"/>
        </w:rPr>
        <w:t>,</w:t>
      </w:r>
      <w:r w:rsidR="00B04D8C" w:rsidRPr="007F610B">
        <w:rPr>
          <w:b/>
          <w:sz w:val="28"/>
          <w:szCs w:val="28"/>
        </w:rPr>
        <w:t xml:space="preserve"> за отразяване на</w:t>
      </w:r>
      <w:r w:rsidR="00B04D8C">
        <w:rPr>
          <w:b/>
          <w:sz w:val="28"/>
          <w:szCs w:val="28"/>
          <w:lang w:val="en-US"/>
        </w:rPr>
        <w:t xml:space="preserve"> </w:t>
      </w:r>
      <w:r w:rsidR="00B04D8C">
        <w:rPr>
          <w:b/>
          <w:sz w:val="28"/>
          <w:szCs w:val="28"/>
        </w:rPr>
        <w:t xml:space="preserve">изборите за общински съветници и за кметове, </w:t>
      </w:r>
    </w:p>
    <w:p w:rsidR="00B04D8C" w:rsidRPr="00B04D8C" w:rsidRDefault="00B04D8C" w:rsidP="00B04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както и произвеждането на национален референдум на</w:t>
      </w:r>
    </w:p>
    <w:p w:rsidR="00B04D8C" w:rsidRPr="007F610B" w:rsidRDefault="00B04D8C" w:rsidP="00B04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046B5">
        <w:rPr>
          <w:b/>
          <w:sz w:val="28"/>
          <w:szCs w:val="28"/>
        </w:rPr>
        <w:t xml:space="preserve">5 октомври </w:t>
      </w:r>
      <w:r>
        <w:rPr>
          <w:b/>
          <w:sz w:val="28"/>
          <w:szCs w:val="28"/>
        </w:rPr>
        <w:t>2015</w:t>
      </w:r>
      <w:r w:rsidR="009046B5">
        <w:rPr>
          <w:b/>
          <w:sz w:val="28"/>
          <w:szCs w:val="28"/>
        </w:rPr>
        <w:t xml:space="preserve"> </w:t>
      </w:r>
      <w:r w:rsidRPr="007F610B">
        <w:rPr>
          <w:b/>
          <w:sz w:val="28"/>
          <w:szCs w:val="28"/>
        </w:rPr>
        <w:t>г.</w:t>
      </w:r>
    </w:p>
    <w:p w:rsidR="00B04D8C" w:rsidRDefault="00B04D8C" w:rsidP="00B04D8C">
      <w:pPr>
        <w:jc w:val="center"/>
        <w:rPr>
          <w:lang w:val="en-US"/>
        </w:rPr>
      </w:pPr>
    </w:p>
    <w:p w:rsidR="00B04D8C" w:rsidRDefault="00B04D8C" w:rsidP="00B04D8C">
      <w:pPr>
        <w:spacing w:line="480" w:lineRule="auto"/>
        <w:rPr>
          <w:lang w:val="en-US"/>
        </w:rPr>
      </w:pPr>
    </w:p>
    <w:tbl>
      <w:tblPr>
        <w:tblW w:w="115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850"/>
        <w:gridCol w:w="2070"/>
        <w:gridCol w:w="2790"/>
      </w:tblGrid>
      <w:tr w:rsidR="00DC37AB" w:rsidRPr="00E82C2B" w:rsidTr="00B21362">
        <w:tc>
          <w:tcPr>
            <w:tcW w:w="810" w:type="dxa"/>
          </w:tcPr>
          <w:p w:rsidR="00DC37AB" w:rsidRPr="00E82C2B" w:rsidRDefault="00DC37AB" w:rsidP="00D4110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DC37AB" w:rsidRDefault="00DC37AB" w:rsidP="00D4110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D6636" w:rsidRDefault="00DC37AB" w:rsidP="00D4110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Име на медията</w:t>
            </w:r>
          </w:p>
          <w:p w:rsidR="00DC37AB" w:rsidRDefault="00DC37AB" w:rsidP="00D4110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…………………………..</w:t>
            </w:r>
          </w:p>
        </w:tc>
        <w:tc>
          <w:tcPr>
            <w:tcW w:w="2070" w:type="dxa"/>
          </w:tcPr>
          <w:p w:rsidR="00DC37AB" w:rsidRDefault="00DC37AB" w:rsidP="00D4110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DC37AB" w:rsidRDefault="00DC37AB" w:rsidP="00D4110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4D8C" w:rsidRPr="00E82C2B" w:rsidTr="00B21362">
        <w:tc>
          <w:tcPr>
            <w:tcW w:w="810" w:type="dxa"/>
          </w:tcPr>
          <w:p w:rsidR="00B04D8C" w:rsidRPr="00E82C2B" w:rsidRDefault="00B04D8C" w:rsidP="00D4110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82C2B">
              <w:rPr>
                <w:rFonts w:ascii="Arial" w:hAnsi="Arial" w:cs="Arial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5850" w:type="dxa"/>
          </w:tcPr>
          <w:p w:rsidR="00B04D8C" w:rsidRPr="00E82C2B" w:rsidRDefault="00B21362" w:rsidP="00D4110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70" w:type="dxa"/>
          </w:tcPr>
          <w:p w:rsidR="00B04D8C" w:rsidRPr="007A2A61" w:rsidRDefault="00B21362" w:rsidP="00D4110D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ЕГН</w:t>
            </w:r>
          </w:p>
        </w:tc>
        <w:tc>
          <w:tcPr>
            <w:tcW w:w="2790" w:type="dxa"/>
          </w:tcPr>
          <w:p w:rsidR="00B04D8C" w:rsidRPr="00E82C2B" w:rsidRDefault="00B21362" w:rsidP="00D4110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длъжност</w:t>
            </w: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pStyle w:val="Heading2"/>
              <w:spacing w:line="36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pStyle w:val="Heading2"/>
              <w:spacing w:line="360" w:lineRule="auto"/>
              <w:ind w:left="0"/>
              <w:rPr>
                <w:b w:val="0"/>
                <w:sz w:val="26"/>
                <w:szCs w:val="26"/>
              </w:rPr>
            </w:pP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pStyle w:val="Heading2"/>
              <w:spacing w:line="36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pStyle w:val="Heading2"/>
              <w:spacing w:line="360" w:lineRule="auto"/>
              <w:ind w:left="0"/>
              <w:rPr>
                <w:b w:val="0"/>
                <w:sz w:val="26"/>
                <w:szCs w:val="26"/>
              </w:rPr>
            </w:pP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pStyle w:val="Heading2"/>
              <w:spacing w:line="36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pStyle w:val="Heading2"/>
              <w:spacing w:line="360" w:lineRule="auto"/>
              <w:ind w:left="0"/>
              <w:rPr>
                <w:b w:val="0"/>
                <w:sz w:val="26"/>
                <w:szCs w:val="26"/>
              </w:rPr>
            </w:pP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B04D8C" w:rsidRPr="00B04D8C" w:rsidTr="00B21362">
        <w:tc>
          <w:tcPr>
            <w:tcW w:w="81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</w:tcPr>
          <w:p w:rsidR="00B04D8C" w:rsidRPr="00B04D8C" w:rsidRDefault="00B04D8C" w:rsidP="00D4110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</w:tbl>
    <w:p w:rsidR="00663CEB" w:rsidRPr="00B04D8C" w:rsidRDefault="00663CEB">
      <w:pPr>
        <w:rPr>
          <w:sz w:val="26"/>
          <w:szCs w:val="26"/>
        </w:rPr>
      </w:pPr>
    </w:p>
    <w:sectPr w:rsidR="00663CEB" w:rsidRPr="00B04D8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8C"/>
    <w:rsid w:val="001C10D4"/>
    <w:rsid w:val="00663CEB"/>
    <w:rsid w:val="007A2A61"/>
    <w:rsid w:val="009046B5"/>
    <w:rsid w:val="00B04D8C"/>
    <w:rsid w:val="00B21362"/>
    <w:rsid w:val="00B641B0"/>
    <w:rsid w:val="00C22599"/>
    <w:rsid w:val="00DC37AB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B04D8C"/>
    <w:pPr>
      <w:keepNext/>
      <w:ind w:left="360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4D8C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B04D8C"/>
    <w:pPr>
      <w:keepNext/>
      <w:ind w:left="360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4D8C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Cvetomira.Zhekova</dc:creator>
  <cp:lastModifiedBy>Krasi</cp:lastModifiedBy>
  <cp:revision>3</cp:revision>
  <dcterms:created xsi:type="dcterms:W3CDTF">2015-10-13T14:52:00Z</dcterms:created>
  <dcterms:modified xsi:type="dcterms:W3CDTF">2015-10-13T14:59:00Z</dcterms:modified>
</cp:coreProperties>
</file>