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4B0691">
        <w:rPr>
          <w:b/>
          <w:sz w:val="32"/>
          <w:u w:val="single"/>
          <w:lang w:val="bg-BG"/>
        </w:rPr>
        <w:t>2</w:t>
      </w:r>
      <w:r w:rsidR="00EE3B51">
        <w:rPr>
          <w:b/>
          <w:sz w:val="32"/>
          <w:u w:val="single"/>
          <w:lang w:val="bg-BG"/>
        </w:rPr>
        <w:t>7</w:t>
      </w:r>
      <w:r w:rsidR="003C1F31">
        <w:rPr>
          <w:b/>
          <w:sz w:val="32"/>
          <w:u w:val="single"/>
        </w:rPr>
        <w:t>.0</w:t>
      </w:r>
      <w:r w:rsidR="00BD5883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462B41" w:rsidRPr="00A7252C" w:rsidRDefault="00E32B4C" w:rsidP="00462B41">
      <w:pPr>
        <w:pStyle w:val="a3"/>
        <w:rPr>
          <w:b/>
          <w:sz w:val="32"/>
          <w:u w:val="single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4B0691">
        <w:rPr>
          <w:b/>
          <w:sz w:val="32"/>
          <w:lang w:val="bg-BG"/>
        </w:rPr>
        <w:t>8</w:t>
      </w:r>
      <w:r w:rsidR="00EE3B51">
        <w:rPr>
          <w:b/>
          <w:sz w:val="32"/>
          <w:lang w:val="bg-BG"/>
        </w:rPr>
        <w:t>22</w:t>
      </w:r>
    </w:p>
    <w:p w:rsidR="0050733A" w:rsidRPr="00A7252C" w:rsidRDefault="0050733A" w:rsidP="0050733A">
      <w:pPr>
        <w:pStyle w:val="a3"/>
        <w:ind w:firstLine="0"/>
        <w:rPr>
          <w:b/>
          <w:sz w:val="32"/>
          <w:u w:val="single"/>
          <w:lang w:val="bg-BG"/>
        </w:rPr>
      </w:pPr>
    </w:p>
    <w:tbl>
      <w:tblPr>
        <w:tblStyle w:val="a5"/>
        <w:tblW w:w="9356" w:type="dxa"/>
        <w:tblInd w:w="562" w:type="dxa"/>
        <w:tblLook w:val="04A0" w:firstRow="1" w:lastRow="0" w:firstColumn="1" w:lastColumn="0" w:noHBand="0" w:noVBand="1"/>
      </w:tblPr>
      <w:tblGrid>
        <w:gridCol w:w="538"/>
        <w:gridCol w:w="6550"/>
        <w:gridCol w:w="2268"/>
      </w:tblGrid>
      <w:tr w:rsidR="002C0B30" w:rsidRPr="00E32B4C" w:rsidTr="002C0B30">
        <w:tc>
          <w:tcPr>
            <w:tcW w:w="538" w:type="dxa"/>
          </w:tcPr>
          <w:p w:rsidR="002C0B30" w:rsidRPr="00E32B4C" w:rsidRDefault="002C0B30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2C0B30" w:rsidRPr="00E32B4C" w:rsidRDefault="002C0B30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550" w:type="dxa"/>
          </w:tcPr>
          <w:p w:rsidR="002C0B30" w:rsidRPr="00E32B4C" w:rsidRDefault="002C0B3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2C0B30" w:rsidRPr="00E32B4C" w:rsidRDefault="002C0B3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2C0B30" w:rsidRPr="00E32B4C" w:rsidRDefault="002C0B3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2C0B30" w:rsidRPr="00E32B4C" w:rsidTr="002C0B30">
        <w:tc>
          <w:tcPr>
            <w:tcW w:w="538" w:type="dxa"/>
          </w:tcPr>
          <w:p w:rsidR="002C0B30" w:rsidRPr="00E32B4C" w:rsidRDefault="002C0B30" w:rsidP="00B05C9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2C0B30" w:rsidRDefault="002C0B30" w:rsidP="00A7252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AC768B">
              <w:rPr>
                <w:rFonts w:ascii="Times New Roman" w:hAnsi="Times New Roman" w:cs="Times New Roman"/>
                <w:sz w:val="32"/>
                <w:lang w:val="bg-BG"/>
              </w:rPr>
              <w:t>реда за предаване от СИК/</w:t>
            </w:r>
            <w:proofErr w:type="spellStart"/>
            <w:r w:rsidRPr="00AC768B">
              <w:rPr>
                <w:rFonts w:ascii="Times New Roman" w:hAnsi="Times New Roman" w:cs="Times New Roman"/>
                <w:sz w:val="32"/>
                <w:lang w:val="bg-BG"/>
              </w:rPr>
              <w:t>ПСИК</w:t>
            </w:r>
            <w:proofErr w:type="spellEnd"/>
            <w:r w:rsidRPr="00AC768B">
              <w:rPr>
                <w:rFonts w:ascii="Times New Roman" w:hAnsi="Times New Roman" w:cs="Times New Roman"/>
                <w:sz w:val="32"/>
                <w:lang w:val="bg-BG"/>
              </w:rPr>
              <w:t xml:space="preserve"> на РИК на сгрешен при попълването му протокол с резултатите от гласуването и получаване на нов протокол при произвеждане на изборите за народни представители на 2 април 2023 г.</w:t>
            </w:r>
          </w:p>
        </w:tc>
        <w:tc>
          <w:tcPr>
            <w:tcW w:w="2268" w:type="dxa"/>
          </w:tcPr>
          <w:p w:rsidR="002C0B30" w:rsidRPr="00AC768B" w:rsidRDefault="002C0B30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b/>
                <w:sz w:val="32"/>
                <w:lang w:val="bg-BG"/>
              </w:rPr>
            </w:pPr>
            <w:r w:rsidRPr="00AC768B"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2C0B30" w:rsidRPr="00E32B4C" w:rsidTr="002C0B30">
        <w:tc>
          <w:tcPr>
            <w:tcW w:w="538" w:type="dxa"/>
          </w:tcPr>
          <w:p w:rsidR="002C0B30" w:rsidRPr="00E32B4C" w:rsidRDefault="002C0B30" w:rsidP="00B05C9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2C0B30" w:rsidRPr="00AC768B" w:rsidRDefault="002C0B30" w:rsidP="00B05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C768B">
              <w:rPr>
                <w:rFonts w:ascii="Times New Roman" w:hAnsi="Times New Roman" w:cs="Times New Roman"/>
                <w:sz w:val="32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и</w:t>
            </w:r>
            <w:r w:rsidRPr="00AC768B">
              <w:rPr>
                <w:rFonts w:ascii="Times New Roman" w:hAnsi="Times New Roman" w:cs="Times New Roman"/>
                <w:sz w:val="32"/>
                <w:lang w:val="bg-BG"/>
              </w:rPr>
              <w:t xml:space="preserve"> на решени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я</w:t>
            </w:r>
            <w:r w:rsidRPr="00AC768B">
              <w:rPr>
                <w:rFonts w:ascii="Times New Roman" w:hAnsi="Times New Roman" w:cs="Times New Roman"/>
                <w:sz w:val="32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регистрация на наблюдатели</w:t>
            </w:r>
          </w:p>
        </w:tc>
        <w:tc>
          <w:tcPr>
            <w:tcW w:w="2268" w:type="dxa"/>
          </w:tcPr>
          <w:p w:rsidR="002C0B30" w:rsidRDefault="002C0B30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768B">
              <w:rPr>
                <w:rFonts w:cs="Times New Roman"/>
                <w:sz w:val="32"/>
                <w:lang w:val="bg-BG"/>
              </w:rPr>
              <w:t>С. Стойчева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2C0B30" w:rsidRPr="00AC768B" w:rsidRDefault="002C0B30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2C0B30" w:rsidRPr="00E32B4C" w:rsidTr="002C0B30">
        <w:tc>
          <w:tcPr>
            <w:tcW w:w="538" w:type="dxa"/>
          </w:tcPr>
          <w:p w:rsidR="002C0B30" w:rsidRPr="00E32B4C" w:rsidRDefault="002C0B30" w:rsidP="00A7252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2C0B30" w:rsidRDefault="002C0B30" w:rsidP="00A7252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268" w:type="dxa"/>
          </w:tcPr>
          <w:p w:rsidR="002C0B30" w:rsidRDefault="002C0B30" w:rsidP="00A7252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768B">
              <w:rPr>
                <w:rFonts w:cs="Times New Roman"/>
                <w:sz w:val="32"/>
                <w:lang w:val="bg-BG"/>
              </w:rPr>
              <w:t>Р. Матева</w:t>
            </w:r>
            <w:r w:rsidR="00955E10">
              <w:rPr>
                <w:rFonts w:cs="Times New Roman"/>
                <w:sz w:val="32"/>
                <w:lang w:val="bg-BG"/>
              </w:rPr>
              <w:t>,</w:t>
            </w:r>
          </w:p>
          <w:p w:rsidR="00955E10" w:rsidRDefault="00955E10" w:rsidP="00A7252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2C0B30" w:rsidRPr="00E32B4C" w:rsidTr="002C0B30">
        <w:tc>
          <w:tcPr>
            <w:tcW w:w="538" w:type="dxa"/>
          </w:tcPr>
          <w:p w:rsidR="002C0B30" w:rsidRPr="00E32B4C" w:rsidRDefault="002C0B30" w:rsidP="00A7252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2C0B30" w:rsidRDefault="002C0B30" w:rsidP="00A7252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2C0B30" w:rsidRDefault="002C0B30" w:rsidP="00A7252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C0B30" w:rsidRDefault="002C0B30" w:rsidP="00A7252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C0B30" w:rsidRDefault="002C0B30" w:rsidP="00A7252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C0B30" w:rsidRDefault="002C0B30" w:rsidP="00A7252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C0B30" w:rsidRDefault="002C0B30" w:rsidP="00A7252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2C0B30" w:rsidRDefault="002C0B30" w:rsidP="00A7252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2C0B30" w:rsidRDefault="002C0B30" w:rsidP="00A7252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8258DB" w:rsidRDefault="008258DB" w:rsidP="00A7252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8258DB">
              <w:rPr>
                <w:rFonts w:cs="Times New Roman"/>
                <w:sz w:val="32"/>
                <w:lang w:val="bg-BG"/>
              </w:rPr>
              <w:t>Е. Войнов,</w:t>
            </w:r>
          </w:p>
          <w:p w:rsidR="002C0B30" w:rsidRDefault="002C0B30" w:rsidP="00A7252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2C0B30" w:rsidRDefault="002C0B30" w:rsidP="00A7252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2C0B30" w:rsidRDefault="002C0B30" w:rsidP="00A7252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2C0B30" w:rsidRDefault="002C0B30" w:rsidP="00A7252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  <w:r w:rsidR="00955E10">
              <w:rPr>
                <w:rFonts w:cs="Times New Roman"/>
                <w:sz w:val="32"/>
                <w:lang w:val="bg-BG"/>
              </w:rPr>
              <w:t>,</w:t>
            </w:r>
          </w:p>
          <w:p w:rsidR="00955E10" w:rsidRDefault="00955E10" w:rsidP="00A7252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955E10" w:rsidRDefault="00955E10" w:rsidP="00A7252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2C0B30" w:rsidRPr="00E32B4C" w:rsidTr="002C0B30">
        <w:tc>
          <w:tcPr>
            <w:tcW w:w="538" w:type="dxa"/>
          </w:tcPr>
          <w:p w:rsidR="002C0B30" w:rsidRPr="00E32B4C" w:rsidRDefault="002C0B30" w:rsidP="00A7252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2C0B30" w:rsidRPr="007F0BC1" w:rsidRDefault="002C0B30" w:rsidP="00A7252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</w:t>
            </w:r>
            <w:r w:rsidR="008258DB">
              <w:rPr>
                <w:rFonts w:ascii="Times New Roman" w:hAnsi="Times New Roman" w:cs="Times New Roman"/>
                <w:sz w:val="32"/>
                <w:lang w:val="bg-BG"/>
              </w:rPr>
              <w:t>а</w:t>
            </w:r>
          </w:p>
        </w:tc>
        <w:tc>
          <w:tcPr>
            <w:tcW w:w="2268" w:type="dxa"/>
          </w:tcPr>
          <w:p w:rsidR="002C0B30" w:rsidRDefault="002C0B30" w:rsidP="00A7252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ED799F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C97158" w:rsidRPr="00E32B4C" w:rsidTr="002C0B30">
        <w:tc>
          <w:tcPr>
            <w:tcW w:w="538" w:type="dxa"/>
          </w:tcPr>
          <w:p w:rsidR="00C97158" w:rsidRPr="00E32B4C" w:rsidRDefault="00C97158" w:rsidP="00C971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C97158" w:rsidRPr="00C97158" w:rsidRDefault="00C97158" w:rsidP="00C97158">
            <w:pPr>
              <w:rPr>
                <w:rFonts w:ascii="Times New Roman" w:hAnsi="Times New Roman" w:cs="Times New Roman"/>
                <w:sz w:val="32"/>
              </w:rPr>
            </w:pPr>
            <w:r w:rsidRPr="00C97158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C97158">
              <w:rPr>
                <w:rFonts w:ascii="Times New Roman" w:hAnsi="Times New Roman" w:cs="Times New Roman"/>
                <w:sz w:val="32"/>
              </w:rPr>
              <w:t>изменение</w:t>
            </w:r>
            <w:proofErr w:type="spellEnd"/>
            <w:r w:rsidRPr="00C97158">
              <w:rPr>
                <w:rFonts w:ascii="Times New Roman" w:hAnsi="Times New Roman" w:cs="Times New Roman"/>
                <w:sz w:val="32"/>
              </w:rPr>
              <w:t xml:space="preserve"> и </w:t>
            </w:r>
            <w:proofErr w:type="spellStart"/>
            <w:r w:rsidRPr="00C97158">
              <w:rPr>
                <w:rFonts w:ascii="Times New Roman" w:hAnsi="Times New Roman" w:cs="Times New Roman"/>
                <w:sz w:val="32"/>
              </w:rPr>
              <w:t>допълнение</w:t>
            </w:r>
            <w:proofErr w:type="spellEnd"/>
            <w:r w:rsidRPr="00C97158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C97158">
              <w:rPr>
                <w:rFonts w:ascii="Times New Roman" w:hAnsi="Times New Roman" w:cs="Times New Roman"/>
                <w:sz w:val="32"/>
              </w:rPr>
              <w:t>на</w:t>
            </w:r>
            <w:proofErr w:type="spellEnd"/>
            <w:r w:rsidRPr="00C97158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C97158">
              <w:rPr>
                <w:rFonts w:ascii="Times New Roman" w:hAnsi="Times New Roman" w:cs="Times New Roman"/>
                <w:sz w:val="32"/>
              </w:rPr>
              <w:t>Решение</w:t>
            </w:r>
            <w:proofErr w:type="spellEnd"/>
            <w:r w:rsidRPr="00C97158">
              <w:rPr>
                <w:rFonts w:ascii="Times New Roman" w:hAnsi="Times New Roman" w:cs="Times New Roman"/>
                <w:sz w:val="32"/>
              </w:rPr>
              <w:t xml:space="preserve"> № 1802-</w:t>
            </w:r>
            <w:proofErr w:type="spellStart"/>
            <w:r w:rsidRPr="00C97158">
              <w:rPr>
                <w:rFonts w:ascii="Times New Roman" w:hAnsi="Times New Roman" w:cs="Times New Roman"/>
                <w:sz w:val="32"/>
              </w:rPr>
              <w:t>НС</w:t>
            </w:r>
            <w:proofErr w:type="spellEnd"/>
            <w:r w:rsidRPr="00C97158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C97158">
              <w:rPr>
                <w:rFonts w:ascii="Times New Roman" w:hAnsi="Times New Roman" w:cs="Times New Roman"/>
                <w:sz w:val="32"/>
              </w:rPr>
              <w:t>от</w:t>
            </w:r>
            <w:proofErr w:type="spellEnd"/>
            <w:r w:rsidRPr="00C97158">
              <w:rPr>
                <w:rFonts w:ascii="Times New Roman" w:hAnsi="Times New Roman" w:cs="Times New Roman"/>
                <w:sz w:val="32"/>
              </w:rPr>
              <w:t xml:space="preserve"> 20 </w:t>
            </w:r>
            <w:proofErr w:type="spellStart"/>
            <w:r w:rsidRPr="00C97158">
              <w:rPr>
                <w:rFonts w:ascii="Times New Roman" w:hAnsi="Times New Roman" w:cs="Times New Roman"/>
                <w:sz w:val="32"/>
              </w:rPr>
              <w:t>март</w:t>
            </w:r>
            <w:proofErr w:type="spellEnd"/>
            <w:r w:rsidRPr="00C97158">
              <w:rPr>
                <w:rFonts w:ascii="Times New Roman" w:hAnsi="Times New Roman" w:cs="Times New Roman"/>
                <w:sz w:val="32"/>
              </w:rPr>
              <w:t xml:space="preserve"> 2023 г. </w:t>
            </w:r>
            <w:proofErr w:type="spellStart"/>
            <w:r w:rsidRPr="00C97158">
              <w:rPr>
                <w:rFonts w:ascii="Times New Roman" w:hAnsi="Times New Roman" w:cs="Times New Roman"/>
                <w:sz w:val="32"/>
              </w:rPr>
              <w:t>на</w:t>
            </w:r>
            <w:proofErr w:type="spellEnd"/>
            <w:r w:rsidRPr="00C97158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C97158">
              <w:rPr>
                <w:rFonts w:ascii="Times New Roman" w:hAnsi="Times New Roman" w:cs="Times New Roman"/>
                <w:sz w:val="32"/>
              </w:rPr>
              <w:t>ЦИК</w:t>
            </w:r>
            <w:proofErr w:type="spellEnd"/>
          </w:p>
        </w:tc>
        <w:tc>
          <w:tcPr>
            <w:tcW w:w="2268" w:type="dxa"/>
          </w:tcPr>
          <w:p w:rsidR="00C97158" w:rsidRDefault="00C97158" w:rsidP="00C97158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ED799F">
              <w:rPr>
                <w:rFonts w:cs="Times New Roman"/>
                <w:sz w:val="32"/>
                <w:lang w:val="bg-BG"/>
              </w:rPr>
              <w:t>Е. С</w:t>
            </w:r>
            <w:bookmarkStart w:id="0" w:name="_GoBack"/>
            <w:bookmarkEnd w:id="0"/>
            <w:r w:rsidRPr="00ED799F">
              <w:rPr>
                <w:rFonts w:cs="Times New Roman"/>
                <w:sz w:val="32"/>
                <w:lang w:val="bg-BG"/>
              </w:rPr>
              <w:t>тоянова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33CB"/>
    <w:rsid w:val="00074FDE"/>
    <w:rsid w:val="00077685"/>
    <w:rsid w:val="0008336A"/>
    <w:rsid w:val="00085C9F"/>
    <w:rsid w:val="00086FB6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0035"/>
    <w:rsid w:val="001523BC"/>
    <w:rsid w:val="00154A6B"/>
    <w:rsid w:val="0015544F"/>
    <w:rsid w:val="001554D3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C0B30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1474"/>
    <w:rsid w:val="00462B41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305BB"/>
    <w:rsid w:val="00632DF0"/>
    <w:rsid w:val="006377A7"/>
    <w:rsid w:val="00640752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858"/>
    <w:rsid w:val="008041BC"/>
    <w:rsid w:val="008050D6"/>
    <w:rsid w:val="0082015E"/>
    <w:rsid w:val="00820AEE"/>
    <w:rsid w:val="008258DB"/>
    <w:rsid w:val="00826B29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B6A64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55E10"/>
    <w:rsid w:val="00956EDB"/>
    <w:rsid w:val="00960E90"/>
    <w:rsid w:val="00967771"/>
    <w:rsid w:val="00967D8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11A0"/>
    <w:rsid w:val="009F40BE"/>
    <w:rsid w:val="00A0063A"/>
    <w:rsid w:val="00A026FC"/>
    <w:rsid w:val="00A02C90"/>
    <w:rsid w:val="00A074A3"/>
    <w:rsid w:val="00A14D5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A49B8"/>
    <w:rsid w:val="00AC1F7B"/>
    <w:rsid w:val="00AC2707"/>
    <w:rsid w:val="00AC2B1C"/>
    <w:rsid w:val="00AC61A9"/>
    <w:rsid w:val="00AC768B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77B5F"/>
    <w:rsid w:val="00B852FC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97158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42B68"/>
    <w:rsid w:val="00D47E09"/>
    <w:rsid w:val="00D47EC5"/>
    <w:rsid w:val="00D52D3E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0BAE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32093-6863-49B1-8ABE-01E5260A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2023-03-27T07:45:00Z</cp:lastPrinted>
  <dcterms:created xsi:type="dcterms:W3CDTF">2023-03-27T15:19:00Z</dcterms:created>
  <dcterms:modified xsi:type="dcterms:W3CDTF">2023-03-27T15:19:00Z</dcterms:modified>
</cp:coreProperties>
</file>