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663A8E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83ED2" w:rsidRDefault="00E32B4C" w:rsidP="00E32B4C">
      <w:pPr>
        <w:pStyle w:val="a3"/>
        <w:rPr>
          <w:b/>
          <w:sz w:val="32"/>
          <w:lang w:val="en-US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60</w:t>
      </w:r>
      <w:r w:rsidR="00083ED2">
        <w:rPr>
          <w:b/>
          <w:sz w:val="32"/>
          <w:lang w:val="en-US"/>
        </w:rPr>
        <w:t>2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2128F4" w:rsidRPr="00E32B4C" w:rsidTr="002128F4">
        <w:tc>
          <w:tcPr>
            <w:tcW w:w="562" w:type="dxa"/>
          </w:tcPr>
          <w:p w:rsidR="002128F4" w:rsidRPr="00E32B4C" w:rsidRDefault="00212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28F4" w:rsidRPr="00E32B4C" w:rsidRDefault="00212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EE410B" w:rsidRDefault="002128F4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о </w:t>
            </w:r>
            <w:r w:rsidRPr="003503CA">
              <w:rPr>
                <w:rFonts w:ascii="Times New Roman" w:hAnsi="Times New Roman" w:cs="Times New Roman"/>
                <w:sz w:val="32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2128F4" w:rsidRDefault="002128F4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EE410B" w:rsidRDefault="002128F4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28F4" w:rsidRDefault="002128F4" w:rsidP="00A9067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28F4" w:rsidRPr="0075613A" w:rsidRDefault="002128F4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2128F4" w:rsidRDefault="002128F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128F4" w:rsidRDefault="002128F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128F4" w:rsidRDefault="002128F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EE410B" w:rsidRDefault="002128F4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503CA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2128F4" w:rsidRDefault="002128F4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741B7" w:rsidRPr="00E32B4C" w:rsidTr="002128F4">
        <w:tc>
          <w:tcPr>
            <w:tcW w:w="562" w:type="dxa"/>
          </w:tcPr>
          <w:p w:rsidR="00B741B7" w:rsidRPr="00E32B4C" w:rsidRDefault="00B741B7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B741B7" w:rsidRPr="00B741B7" w:rsidRDefault="00B741B7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741B7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bookmarkStart w:id="0" w:name="_GoBack"/>
            <w:r w:rsidRPr="00B741B7">
              <w:rPr>
                <w:rFonts w:ascii="Times New Roman" w:hAnsi="Times New Roman" w:cs="Times New Roman"/>
                <w:sz w:val="32"/>
                <w:lang w:val="bg-BG"/>
              </w:rPr>
              <w:t>единната номерация и начина на защита на удостоверенията за гласуване на друго място в изборите за народни представители на 02.04.2023 г.</w:t>
            </w:r>
            <w:bookmarkEnd w:id="0"/>
          </w:p>
        </w:tc>
        <w:tc>
          <w:tcPr>
            <w:tcW w:w="2409" w:type="dxa"/>
          </w:tcPr>
          <w:p w:rsidR="00B741B7" w:rsidRDefault="00B741B7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3ED2"/>
    <w:rsid w:val="00085C9F"/>
    <w:rsid w:val="00087619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02F5B"/>
    <w:rsid w:val="002120D5"/>
    <w:rsid w:val="002128F4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41B7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476F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3E37"/>
  <w15:docId w15:val="{E98988FC-C20C-4E89-8C02-65A813C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11C3-5B90-4404-9683-A58E8163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2023-02-08T08:28:00Z</cp:lastPrinted>
  <dcterms:created xsi:type="dcterms:W3CDTF">2023-02-08T09:43:00Z</dcterms:created>
  <dcterms:modified xsi:type="dcterms:W3CDTF">2023-02-08T09:43:00Z</dcterms:modified>
</cp:coreProperties>
</file>