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75EB0">
        <w:rPr>
          <w:b/>
          <w:sz w:val="32"/>
          <w:u w:val="single"/>
        </w:rPr>
        <w:t>0</w:t>
      </w:r>
      <w:r w:rsidR="00F334BB">
        <w:rPr>
          <w:b/>
          <w:sz w:val="32"/>
          <w:u w:val="single"/>
          <w:lang w:val="bg-BG"/>
        </w:rPr>
        <w:t>2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F334BB">
        <w:rPr>
          <w:b/>
          <w:sz w:val="32"/>
          <w:lang w:val="bg-BG"/>
        </w:rPr>
        <w:t>363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8A3195" w:rsidRPr="00E32B4C" w:rsidTr="008A3195">
        <w:tc>
          <w:tcPr>
            <w:tcW w:w="701" w:type="dxa"/>
          </w:tcPr>
          <w:p w:rsidR="008A3195" w:rsidRPr="00E32B4C" w:rsidRDefault="008A31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A3195" w:rsidRPr="00E32B4C" w:rsidRDefault="008A31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8A3195" w:rsidRPr="00E32B4C" w:rsidRDefault="008A31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A3195" w:rsidRPr="00E32B4C" w:rsidRDefault="008A31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8A3195" w:rsidRPr="00E32B4C" w:rsidRDefault="008A31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Pr="00AC2B1C" w:rsidRDefault="008A3195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02F60">
              <w:rPr>
                <w:rFonts w:cs="Times New Roman"/>
                <w:sz w:val="32"/>
                <w:lang w:val="bg-BG"/>
              </w:rPr>
              <w:t>Проект на решение за регистрация на наблюдатели 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8A3195" w:rsidRDefault="008A3195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  <w:p w:rsidR="008A3195" w:rsidRPr="00335673" w:rsidRDefault="008A3195" w:rsidP="00AC2B1C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Pr="00EE410B" w:rsidRDefault="008A3195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A3195" w:rsidRPr="00AC2B1C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8A3195" w:rsidRPr="00002F60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8A3195" w:rsidRPr="00335673" w:rsidRDefault="008A3195" w:rsidP="00002F60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Pr="006D27FC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8A3195" w:rsidRPr="0061583A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4E2011">
              <w:rPr>
                <w:rFonts w:cs="Times New Roman"/>
                <w:sz w:val="32"/>
                <w:lang w:val="bg-BG"/>
              </w:rPr>
              <w:t xml:space="preserve">Проекти на решения за обявяване на недействителни регистрациите на кандидати за народни представители в изборите </w:t>
            </w:r>
            <w:r>
              <w:rPr>
                <w:rFonts w:cs="Times New Roman"/>
                <w:sz w:val="32"/>
                <w:lang w:val="bg-BG"/>
              </w:rPr>
              <w:t>на 2 октомври 2022 г.</w:t>
            </w:r>
          </w:p>
        </w:tc>
        <w:tc>
          <w:tcPr>
            <w:tcW w:w="2268" w:type="dxa"/>
          </w:tcPr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Pr="00EE410B" w:rsidRDefault="008A3195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Default="008A3195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629EB"/>
    <w:rsid w:val="00074FDE"/>
    <w:rsid w:val="00085C9F"/>
    <w:rsid w:val="00097CEB"/>
    <w:rsid w:val="000C030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04A4"/>
    <w:rsid w:val="001C29E8"/>
    <w:rsid w:val="001C38B8"/>
    <w:rsid w:val="00202680"/>
    <w:rsid w:val="002573EC"/>
    <w:rsid w:val="002606D8"/>
    <w:rsid w:val="00270A47"/>
    <w:rsid w:val="00282907"/>
    <w:rsid w:val="00293C5E"/>
    <w:rsid w:val="002D0F98"/>
    <w:rsid w:val="002F358B"/>
    <w:rsid w:val="002F698E"/>
    <w:rsid w:val="0030379F"/>
    <w:rsid w:val="003164D3"/>
    <w:rsid w:val="00324D07"/>
    <w:rsid w:val="00333255"/>
    <w:rsid w:val="00335673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247E4"/>
    <w:rsid w:val="004805C1"/>
    <w:rsid w:val="00490105"/>
    <w:rsid w:val="0049330D"/>
    <w:rsid w:val="004A083C"/>
    <w:rsid w:val="004C3B3D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07B3"/>
    <w:rsid w:val="00882174"/>
    <w:rsid w:val="0088600E"/>
    <w:rsid w:val="0088676D"/>
    <w:rsid w:val="008A3195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77FD"/>
    <w:rsid w:val="00D1308E"/>
    <w:rsid w:val="00D13181"/>
    <w:rsid w:val="00D22709"/>
    <w:rsid w:val="00D36E1C"/>
    <w:rsid w:val="00D47E09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34142"/>
    <w:rsid w:val="00E44743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B35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1E23-496D-497F-A6E5-E6D6DFCC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2022-09-02T07:33:00Z</cp:lastPrinted>
  <dcterms:created xsi:type="dcterms:W3CDTF">2022-09-02T07:33:00Z</dcterms:created>
  <dcterms:modified xsi:type="dcterms:W3CDTF">2022-09-02T07:33:00Z</dcterms:modified>
</cp:coreProperties>
</file>