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17766E3D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813BC3">
        <w:rPr>
          <w:b/>
          <w:sz w:val="32"/>
          <w:szCs w:val="28"/>
          <w:u w:val="single"/>
          <w:lang w:val="en-GB"/>
        </w:rPr>
        <w:t>11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03.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3C691D8" w:rsidR="00983466" w:rsidRPr="00813BC3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813BC3">
        <w:rPr>
          <w:b/>
          <w:sz w:val="32"/>
          <w:szCs w:val="28"/>
          <w:lang w:val="en-GB"/>
        </w:rPr>
        <w:t>23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953"/>
        <w:gridCol w:w="2551"/>
      </w:tblGrid>
      <w:tr w:rsidR="0085269D" w:rsidRPr="00B0206A" w14:paraId="730B276B" w14:textId="0830C9A9" w:rsidTr="00436F05">
        <w:trPr>
          <w:trHeight w:val="53"/>
        </w:trPr>
        <w:tc>
          <w:tcPr>
            <w:tcW w:w="1129" w:type="dxa"/>
            <w:vAlign w:val="bottom"/>
            <w:hideMark/>
          </w:tcPr>
          <w:p w14:paraId="3F847F34" w14:textId="77777777" w:rsidR="0085269D" w:rsidRPr="00B0206A" w:rsidRDefault="0085269D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85269D" w:rsidRPr="00B0206A" w:rsidRDefault="0085269D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  <w:vAlign w:val="bottom"/>
            <w:hideMark/>
          </w:tcPr>
          <w:p w14:paraId="7186129A" w14:textId="77777777" w:rsidR="0085269D" w:rsidRPr="00B0206A" w:rsidRDefault="0085269D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85269D" w:rsidRPr="00B0206A" w:rsidRDefault="0085269D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85269D" w:rsidRPr="00B0206A" w:rsidRDefault="0085269D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A11CEB" w:rsidRPr="00B0206A" w14:paraId="4BC177C3" w14:textId="77777777" w:rsidTr="00436F05">
        <w:tc>
          <w:tcPr>
            <w:tcW w:w="1129" w:type="dxa"/>
          </w:tcPr>
          <w:p w14:paraId="2A7CA53E" w14:textId="6F05C685" w:rsidR="00436F05" w:rsidRPr="00436F05" w:rsidRDefault="00436F05" w:rsidP="00436F05">
            <w:pPr>
              <w:spacing w:after="0" w:line="240" w:lineRule="auto"/>
              <w:ind w:left="360"/>
              <w:rPr>
                <w:b/>
                <w:sz w:val="32"/>
                <w:szCs w:val="32"/>
              </w:rPr>
            </w:pPr>
          </w:p>
          <w:p w14:paraId="4B9DCEF5" w14:textId="5BF552E9" w:rsidR="00A11CEB" w:rsidRPr="00436F05" w:rsidRDefault="00436F05" w:rsidP="00436F05">
            <w:pPr>
              <w:spacing w:after="0" w:line="240" w:lineRule="auto"/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5953" w:type="dxa"/>
          </w:tcPr>
          <w:p w14:paraId="41030638" w14:textId="5670BE41" w:rsidR="00A11CEB" w:rsidRPr="0085269D" w:rsidRDefault="00A11CEB" w:rsidP="00A11CEB">
            <w:pPr>
              <w:spacing w:after="0" w:line="240" w:lineRule="auto"/>
              <w:rPr>
                <w:sz w:val="32"/>
                <w:szCs w:val="28"/>
              </w:rPr>
            </w:pPr>
            <w:r w:rsidRPr="00106194">
              <w:rPr>
                <w:sz w:val="32"/>
                <w:szCs w:val="32"/>
              </w:rPr>
              <w:t>Проект на решение</w:t>
            </w:r>
            <w:r>
              <w:rPr>
                <w:sz w:val="32"/>
                <w:szCs w:val="28"/>
              </w:rPr>
              <w:t xml:space="preserve"> относно</w:t>
            </w:r>
            <w:r w:rsidRPr="00671565">
              <w:rPr>
                <w:sz w:val="32"/>
                <w:szCs w:val="28"/>
              </w:rPr>
              <w:t xml:space="preserve"> </w:t>
            </w:r>
            <w:r w:rsidRPr="002F346F">
              <w:rPr>
                <w:sz w:val="32"/>
                <w:szCs w:val="28"/>
              </w:rPr>
              <w:t xml:space="preserve">обявяване </w:t>
            </w:r>
            <w:r>
              <w:rPr>
                <w:sz w:val="32"/>
                <w:szCs w:val="28"/>
              </w:rPr>
              <w:t>на</w:t>
            </w:r>
            <w:r w:rsidRPr="002F346F">
              <w:rPr>
                <w:sz w:val="32"/>
                <w:szCs w:val="28"/>
              </w:rPr>
              <w:t xml:space="preserve"> избран за народен</w:t>
            </w:r>
            <w:r>
              <w:rPr>
                <w:sz w:val="32"/>
                <w:szCs w:val="28"/>
              </w:rPr>
              <w:t xml:space="preserve"> представител</w:t>
            </w:r>
            <w:r w:rsidRPr="00B0206A">
              <w:rPr>
                <w:sz w:val="32"/>
                <w:szCs w:val="32"/>
              </w:rPr>
              <w:t xml:space="preserve"> </w:t>
            </w:r>
            <w:r w:rsidRPr="002F346F">
              <w:rPr>
                <w:sz w:val="32"/>
                <w:szCs w:val="28"/>
              </w:rPr>
              <w:t xml:space="preserve"> в Петнадесети изборен район – Плевенски, в изборите за народни представители на 14</w:t>
            </w:r>
            <w:r>
              <w:rPr>
                <w:sz w:val="32"/>
                <w:szCs w:val="28"/>
              </w:rPr>
              <w:t>.11.</w:t>
            </w:r>
            <w:r w:rsidRPr="002F346F">
              <w:rPr>
                <w:sz w:val="32"/>
                <w:szCs w:val="28"/>
              </w:rPr>
              <w:t>2021 г.</w:t>
            </w:r>
          </w:p>
        </w:tc>
        <w:tc>
          <w:tcPr>
            <w:tcW w:w="2551" w:type="dxa"/>
          </w:tcPr>
          <w:p w14:paraId="2C126B83" w14:textId="3737C09F" w:rsidR="00A11CEB" w:rsidRPr="00B0206A" w:rsidRDefault="00A11CEB" w:rsidP="00A11CE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</w:t>
            </w:r>
          </w:p>
        </w:tc>
      </w:tr>
      <w:tr w:rsidR="00436F05" w:rsidRPr="00B0206A" w14:paraId="5D9F1429" w14:textId="77777777" w:rsidTr="00436F05">
        <w:tc>
          <w:tcPr>
            <w:tcW w:w="1129" w:type="dxa"/>
          </w:tcPr>
          <w:p w14:paraId="3F74CF97" w14:textId="4D70C511" w:rsidR="00436F05" w:rsidRPr="00436F05" w:rsidRDefault="00436F05" w:rsidP="00436F05">
            <w:pPr>
              <w:spacing w:after="0" w:line="240" w:lineRule="auto"/>
              <w:ind w:left="360"/>
              <w:rPr>
                <w:b/>
                <w:sz w:val="32"/>
                <w:szCs w:val="32"/>
              </w:rPr>
            </w:pPr>
          </w:p>
          <w:p w14:paraId="7A44EE65" w14:textId="16B2E1AA" w:rsidR="00436F05" w:rsidRPr="00436F05" w:rsidRDefault="00436F05" w:rsidP="00436F05">
            <w:pPr>
              <w:spacing w:line="240" w:lineRule="auto"/>
              <w:ind w:left="360"/>
              <w:rPr>
                <w:b/>
                <w:sz w:val="32"/>
                <w:szCs w:val="32"/>
              </w:rPr>
            </w:pPr>
            <w:r w:rsidRPr="00436F0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5953" w:type="dxa"/>
          </w:tcPr>
          <w:p w14:paraId="7F4CA7D9" w14:textId="6F95B583" w:rsidR="00436F05" w:rsidRPr="00106194" w:rsidRDefault="00436F05" w:rsidP="00A11CEB">
            <w:pPr>
              <w:spacing w:after="0" w:line="240" w:lineRule="auto"/>
              <w:rPr>
                <w:sz w:val="32"/>
                <w:szCs w:val="32"/>
              </w:rPr>
            </w:pPr>
            <w:r w:rsidRPr="00106194">
              <w:rPr>
                <w:sz w:val="32"/>
                <w:szCs w:val="32"/>
              </w:rPr>
              <w:t>Проект на решение</w:t>
            </w:r>
            <w:r>
              <w:rPr>
                <w:sz w:val="32"/>
                <w:szCs w:val="28"/>
              </w:rPr>
              <w:t xml:space="preserve"> относно</w:t>
            </w:r>
            <w:r w:rsidRPr="00671565">
              <w:rPr>
                <w:sz w:val="32"/>
                <w:szCs w:val="28"/>
              </w:rPr>
              <w:t xml:space="preserve"> </w:t>
            </w:r>
            <w:r w:rsidRPr="00436F05">
              <w:rPr>
                <w:sz w:val="32"/>
                <w:szCs w:val="32"/>
              </w:rPr>
              <w:t>промени в състава на ОИК – Разлог, област Благоевград</w:t>
            </w:r>
          </w:p>
        </w:tc>
        <w:tc>
          <w:tcPr>
            <w:tcW w:w="2551" w:type="dxa"/>
          </w:tcPr>
          <w:p w14:paraId="3AD0216D" w14:textId="65A5C3FD" w:rsidR="00436F05" w:rsidRDefault="00436F05" w:rsidP="00A11CE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</w:t>
            </w:r>
          </w:p>
        </w:tc>
      </w:tr>
      <w:tr w:rsidR="00A11CEB" w:rsidRPr="00B0206A" w14:paraId="024FFC3A" w14:textId="77777777" w:rsidTr="00436F05">
        <w:tc>
          <w:tcPr>
            <w:tcW w:w="1129" w:type="dxa"/>
          </w:tcPr>
          <w:p w14:paraId="394D5965" w14:textId="6788073B" w:rsidR="00436F05" w:rsidRPr="00436F05" w:rsidRDefault="00436F05" w:rsidP="00436F05">
            <w:pPr>
              <w:spacing w:after="0" w:line="240" w:lineRule="auto"/>
              <w:ind w:left="360"/>
              <w:rPr>
                <w:b/>
                <w:sz w:val="32"/>
                <w:szCs w:val="32"/>
              </w:rPr>
            </w:pPr>
          </w:p>
          <w:p w14:paraId="688A3F6B" w14:textId="66A4ED3E" w:rsidR="00A11CEB" w:rsidRPr="00436F05" w:rsidRDefault="00436F05" w:rsidP="00436F05">
            <w:pPr>
              <w:spacing w:after="0" w:line="240" w:lineRule="auto"/>
              <w:ind w:left="360"/>
              <w:rPr>
                <w:b/>
                <w:sz w:val="32"/>
                <w:szCs w:val="32"/>
              </w:rPr>
            </w:pPr>
            <w:r w:rsidRPr="00436F05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5953" w:type="dxa"/>
          </w:tcPr>
          <w:p w14:paraId="61BC5857" w14:textId="77777777" w:rsidR="00A11CEB" w:rsidRDefault="00A11CEB" w:rsidP="00A11CEB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Искане за изплащане на възнаграждения на ОИК</w:t>
            </w:r>
          </w:p>
          <w:p w14:paraId="676B3A86" w14:textId="10564251" w:rsidR="00A11CEB" w:rsidRPr="00A11CEB" w:rsidRDefault="00A11CEB" w:rsidP="00A11CE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7B127C9" w14:textId="0183BE11" w:rsidR="00A11CEB" w:rsidRDefault="00A11CEB" w:rsidP="00A11CE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490588CC" w:rsidR="00842C16" w:rsidRDefault="00842C16" w:rsidP="00262008">
      <w:pPr>
        <w:rPr>
          <w:sz w:val="32"/>
          <w:szCs w:val="28"/>
          <w:lang w:eastAsia="bg-BG"/>
        </w:rPr>
      </w:pPr>
      <w:bookmarkStart w:id="0" w:name="_GoBack"/>
      <w:bookmarkEnd w:id="0"/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08162" w14:textId="77777777" w:rsidR="00B7189C" w:rsidRDefault="00B7189C" w:rsidP="00A02F2A">
      <w:pPr>
        <w:spacing w:after="0" w:line="240" w:lineRule="auto"/>
      </w:pPr>
      <w:r>
        <w:separator/>
      </w:r>
    </w:p>
  </w:endnote>
  <w:endnote w:type="continuationSeparator" w:id="0">
    <w:p w14:paraId="1C279BF9" w14:textId="77777777" w:rsidR="00B7189C" w:rsidRDefault="00B7189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335D3" w14:textId="77777777" w:rsidR="00B7189C" w:rsidRDefault="00B7189C" w:rsidP="00A02F2A">
      <w:pPr>
        <w:spacing w:after="0" w:line="240" w:lineRule="auto"/>
      </w:pPr>
      <w:r>
        <w:separator/>
      </w:r>
    </w:p>
  </w:footnote>
  <w:footnote w:type="continuationSeparator" w:id="0">
    <w:p w14:paraId="127C3001" w14:textId="77777777" w:rsidR="00B7189C" w:rsidRDefault="00B7189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4289C"/>
    <w:multiLevelType w:val="hybridMultilevel"/>
    <w:tmpl w:val="3D8A5D4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C22FC"/>
    <w:multiLevelType w:val="hybridMultilevel"/>
    <w:tmpl w:val="CBBED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09DC"/>
    <w:multiLevelType w:val="hybridMultilevel"/>
    <w:tmpl w:val="BA1E8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B6CFB"/>
    <w:multiLevelType w:val="hybridMultilevel"/>
    <w:tmpl w:val="68C6DF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1E6982"/>
    <w:multiLevelType w:val="hybridMultilevel"/>
    <w:tmpl w:val="E034E3AA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1DD4E0E"/>
    <w:multiLevelType w:val="hybridMultilevel"/>
    <w:tmpl w:val="83FA78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18"/>
  </w:num>
  <w:num w:numId="9">
    <w:abstractNumId w:val="1"/>
  </w:num>
  <w:num w:numId="10">
    <w:abstractNumId w:val="5"/>
  </w:num>
  <w:num w:numId="11">
    <w:abstractNumId w:val="8"/>
  </w:num>
  <w:num w:numId="12">
    <w:abstractNumId w:val="13"/>
  </w:num>
  <w:num w:numId="13">
    <w:abstractNumId w:val="17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4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189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1D1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5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0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86F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BC3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69D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383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CEB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89C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DC29-119D-4595-99E5-5345F5E4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2022-03-11T09:32:00Z</cp:lastPrinted>
  <dcterms:created xsi:type="dcterms:W3CDTF">2022-03-11T09:44:00Z</dcterms:created>
  <dcterms:modified xsi:type="dcterms:W3CDTF">2022-03-11T09:44:00Z</dcterms:modified>
</cp:coreProperties>
</file>