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1F710397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FC6AF0">
        <w:rPr>
          <w:b/>
          <w:sz w:val="32"/>
          <w:szCs w:val="28"/>
          <w:u w:val="single"/>
        </w:rPr>
        <w:t>0</w:t>
      </w:r>
      <w:r w:rsidR="00FC5650">
        <w:rPr>
          <w:b/>
          <w:sz w:val="32"/>
          <w:szCs w:val="28"/>
          <w:u w:val="single"/>
        </w:rPr>
        <w:t>4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BDEFC5D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</w:t>
      </w:r>
      <w:r w:rsidR="00FC6AF0">
        <w:rPr>
          <w:b/>
          <w:sz w:val="32"/>
          <w:szCs w:val="28"/>
        </w:rPr>
        <w:t>8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01571F" w:rsidRPr="00B0206A" w14:paraId="730B276B" w14:textId="0830C9A9" w:rsidTr="0001571F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01571F" w:rsidRPr="00B0206A" w:rsidRDefault="0001571F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01571F" w:rsidRPr="00B0206A" w:rsidRDefault="0001571F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01571F" w:rsidRPr="00B0206A" w:rsidRDefault="0001571F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01571F" w:rsidRPr="00B0206A" w:rsidRDefault="0001571F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01571F" w:rsidRPr="00B0206A" w:rsidRDefault="0001571F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01571F" w:rsidRPr="00B0206A" w14:paraId="4BC177C3" w14:textId="77777777" w:rsidTr="0001571F">
        <w:tc>
          <w:tcPr>
            <w:tcW w:w="709" w:type="dxa"/>
          </w:tcPr>
          <w:p w14:paraId="098B5330" w14:textId="77777777" w:rsidR="0001571F" w:rsidRPr="00B0206A" w:rsidRDefault="0001571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1030638" w14:textId="6949B243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 xml:space="preserve">Е. Войнов </w:t>
            </w:r>
          </w:p>
        </w:tc>
      </w:tr>
      <w:tr w:rsidR="0001571F" w:rsidRPr="00B0206A" w14:paraId="3A1697A2" w14:textId="77777777" w:rsidTr="0001571F">
        <w:tc>
          <w:tcPr>
            <w:tcW w:w="709" w:type="dxa"/>
          </w:tcPr>
          <w:p w14:paraId="07577CF3" w14:textId="77777777" w:rsidR="0001571F" w:rsidRPr="00B0206A" w:rsidRDefault="0001571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26130DF" w14:textId="4B48B18B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 относно извършен анализ и годишна оценка на съществените рискове за 2021 г. и последващ контрол в ЦИК</w:t>
            </w:r>
          </w:p>
        </w:tc>
        <w:tc>
          <w:tcPr>
            <w:tcW w:w="2551" w:type="dxa"/>
          </w:tcPr>
          <w:p w14:paraId="259CB680" w14:textId="6F0BD1B1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  <w:r w:rsidRPr="00B0206A">
              <w:rPr>
                <w:sz w:val="32"/>
                <w:szCs w:val="32"/>
              </w:rPr>
              <w:t>. Георгиев</w:t>
            </w:r>
          </w:p>
        </w:tc>
      </w:tr>
      <w:tr w:rsidR="003A7452" w:rsidRPr="00B0206A" w14:paraId="6ADCD46B" w14:textId="77777777" w:rsidTr="0001571F">
        <w:tc>
          <w:tcPr>
            <w:tcW w:w="709" w:type="dxa"/>
          </w:tcPr>
          <w:p w14:paraId="0CA7B7C3" w14:textId="77777777" w:rsidR="003A7452" w:rsidRPr="00B0206A" w:rsidRDefault="003A745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9416080" w14:textId="514D9A29" w:rsidR="003A7452" w:rsidRDefault="003A7452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4E0D17">
              <w:rPr>
                <w:sz w:val="32"/>
                <w:szCs w:val="28"/>
              </w:rPr>
              <w:t xml:space="preserve">предложение до президента на Република България за насрочване на частичен избор за кмет на кметство </w:t>
            </w:r>
            <w:r>
              <w:rPr>
                <w:sz w:val="32"/>
                <w:szCs w:val="28"/>
              </w:rPr>
              <w:t>с. Секулово</w:t>
            </w:r>
            <w:r w:rsidRPr="004E0D17">
              <w:rPr>
                <w:sz w:val="32"/>
                <w:szCs w:val="28"/>
              </w:rPr>
              <w:t xml:space="preserve">, община </w:t>
            </w:r>
            <w:r>
              <w:rPr>
                <w:sz w:val="32"/>
                <w:szCs w:val="28"/>
              </w:rPr>
              <w:t>Дулово</w:t>
            </w:r>
            <w:r w:rsidRPr="004E0D17">
              <w:rPr>
                <w:sz w:val="32"/>
                <w:szCs w:val="28"/>
              </w:rPr>
              <w:t xml:space="preserve">, област </w:t>
            </w:r>
            <w:r>
              <w:rPr>
                <w:sz w:val="32"/>
                <w:szCs w:val="28"/>
              </w:rPr>
              <w:t>Силистра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7C1FCBDD" w14:textId="7DF4A560" w:rsidR="003A7452" w:rsidRDefault="003A7452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01571F" w:rsidRPr="00B0206A" w14:paraId="1D6EAFCE" w14:textId="77777777" w:rsidTr="0001571F">
        <w:tc>
          <w:tcPr>
            <w:tcW w:w="709" w:type="dxa"/>
          </w:tcPr>
          <w:p w14:paraId="51A97E8C" w14:textId="77777777" w:rsidR="0001571F" w:rsidRPr="00B0206A" w:rsidRDefault="0001571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8BFCFAB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618EAB9C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  <w:p w14:paraId="395A6D5E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  <w:p w14:paraId="343CA846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  <w:p w14:paraId="16104BCA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  <w:p w14:paraId="0A384D5E" w14:textId="7777777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  <w:p w14:paraId="27C55965" w14:textId="4D3BEB23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ECED5A2" w14:textId="77777777" w:rsidR="0001571F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48D6ED9D" w14:textId="3C8F4557" w:rsidR="0001571F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5F63E828" w14:textId="7AFB79D7" w:rsidR="0001571F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1C7E169B" w14:textId="79487188" w:rsidR="0001571F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30451AF4" w14:textId="77777777" w:rsidR="0001571F" w:rsidRDefault="0001571F" w:rsidP="005977AA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Цв. Георгиева</w:t>
            </w:r>
            <w:r>
              <w:rPr>
                <w:sz w:val="32"/>
                <w:szCs w:val="32"/>
              </w:rPr>
              <w:t>,</w:t>
            </w:r>
          </w:p>
          <w:p w14:paraId="5D9E4540" w14:textId="3EDABFE2" w:rsidR="0001571F" w:rsidRPr="00B0206A" w:rsidRDefault="0001571F" w:rsidP="00450FD9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Кр. Ципов</w:t>
            </w:r>
          </w:p>
        </w:tc>
      </w:tr>
      <w:tr w:rsidR="0001571F" w:rsidRPr="00B0206A" w14:paraId="40AA3734" w14:textId="77777777" w:rsidTr="0001571F">
        <w:tc>
          <w:tcPr>
            <w:tcW w:w="709" w:type="dxa"/>
          </w:tcPr>
          <w:p w14:paraId="0C7D5AC7" w14:textId="77777777" w:rsidR="0001571F" w:rsidRPr="00B0206A" w:rsidRDefault="0001571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0103692" w14:textId="3ED00F57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490A544F" w14:textId="6DE40B6B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Р. Матева</w:t>
            </w:r>
          </w:p>
        </w:tc>
      </w:tr>
      <w:tr w:rsidR="0001571F" w:rsidRPr="00B0206A" w14:paraId="1962AE68" w14:textId="77777777" w:rsidTr="0001571F">
        <w:tc>
          <w:tcPr>
            <w:tcW w:w="709" w:type="dxa"/>
          </w:tcPr>
          <w:p w14:paraId="6A35C515" w14:textId="77777777" w:rsidR="0001571F" w:rsidRPr="00B0206A" w:rsidRDefault="0001571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4EE96162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395FC41D" w:rsidR="0001571F" w:rsidRPr="00B0206A" w:rsidRDefault="0001571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6A49D234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1E59" w14:textId="77777777" w:rsidR="00767388" w:rsidRDefault="00767388" w:rsidP="00A02F2A">
      <w:pPr>
        <w:spacing w:after="0" w:line="240" w:lineRule="auto"/>
      </w:pPr>
      <w:r>
        <w:separator/>
      </w:r>
    </w:p>
  </w:endnote>
  <w:endnote w:type="continuationSeparator" w:id="0">
    <w:p w14:paraId="0CDEA2BF" w14:textId="77777777" w:rsidR="00767388" w:rsidRDefault="0076738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C40A" w14:textId="77777777" w:rsidR="00767388" w:rsidRDefault="00767388" w:rsidP="00A02F2A">
      <w:pPr>
        <w:spacing w:after="0" w:line="240" w:lineRule="auto"/>
      </w:pPr>
      <w:r>
        <w:separator/>
      </w:r>
    </w:p>
  </w:footnote>
  <w:footnote w:type="continuationSeparator" w:id="0">
    <w:p w14:paraId="0A9466DF" w14:textId="77777777" w:rsidR="00767388" w:rsidRDefault="0076738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71F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452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388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531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47DF4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056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3620-C9D9-4AC0-99A6-22E63614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2022-03-04T08:23:00Z</cp:lastPrinted>
  <dcterms:created xsi:type="dcterms:W3CDTF">2022-03-04T08:53:00Z</dcterms:created>
  <dcterms:modified xsi:type="dcterms:W3CDTF">2022-03-04T08:53:00Z</dcterms:modified>
</cp:coreProperties>
</file>