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2BA1BF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907538">
        <w:rPr>
          <w:b/>
          <w:sz w:val="32"/>
          <w:szCs w:val="28"/>
          <w:u w:val="single"/>
        </w:rPr>
        <w:t>01.02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20E979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</w:t>
      </w:r>
      <w:r w:rsidR="00907538">
        <w:rPr>
          <w:b/>
          <w:sz w:val="32"/>
          <w:szCs w:val="28"/>
        </w:rPr>
        <w:t>6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1A3C72" w:rsidRPr="00A83658" w14:paraId="730B276B" w14:textId="0830C9A9" w:rsidTr="001A3C7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1A3C72" w:rsidRPr="00A83658" w:rsidRDefault="001A3C7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A3C72" w:rsidRPr="00A83658" w:rsidRDefault="001A3C7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1A3C72" w:rsidRPr="00A83658" w:rsidRDefault="001A3C7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A3C72" w:rsidRPr="00A83658" w:rsidRDefault="001A3C7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1A3C72" w:rsidRPr="00A83658" w:rsidRDefault="001A3C72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1A3C72" w:rsidRPr="00C62A10" w14:paraId="20D330F0" w14:textId="77777777" w:rsidTr="001A3C72">
        <w:tc>
          <w:tcPr>
            <w:tcW w:w="709" w:type="dxa"/>
          </w:tcPr>
          <w:p w14:paraId="62DA9358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537A2C" w14:textId="1DCA11D0" w:rsidR="001A3C72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1A0130">
              <w:rPr>
                <w:sz w:val="32"/>
                <w:szCs w:val="28"/>
              </w:rPr>
              <w:t xml:space="preserve">определяне размера на възнаграждението за извършване на компютърна обработка </w:t>
            </w:r>
            <w:r>
              <w:rPr>
                <w:sz w:val="32"/>
                <w:szCs w:val="28"/>
              </w:rPr>
              <w:t>за</w:t>
            </w:r>
            <w:r w:rsidRPr="001A0130">
              <w:rPr>
                <w:sz w:val="32"/>
                <w:szCs w:val="28"/>
              </w:rPr>
              <w:t xml:space="preserve"> частични</w:t>
            </w:r>
            <w:r>
              <w:rPr>
                <w:sz w:val="32"/>
                <w:szCs w:val="28"/>
              </w:rPr>
              <w:t>те избори насрочени</w:t>
            </w:r>
            <w:r w:rsidRPr="001A0130">
              <w:rPr>
                <w:sz w:val="32"/>
                <w:szCs w:val="28"/>
              </w:rPr>
              <w:t xml:space="preserve"> на 27</w:t>
            </w:r>
            <w:r>
              <w:rPr>
                <w:sz w:val="32"/>
                <w:szCs w:val="28"/>
              </w:rPr>
              <w:t>.02.</w:t>
            </w:r>
            <w:r w:rsidRPr="001A0130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7B82D6B4" w14:textId="3307C40C" w:rsidR="001A3C72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A3C72" w:rsidRPr="00C62A10" w14:paraId="6BB66A3A" w14:textId="77777777" w:rsidTr="001A3C72">
        <w:tc>
          <w:tcPr>
            <w:tcW w:w="709" w:type="dxa"/>
          </w:tcPr>
          <w:p w14:paraId="7BB0804E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6C1A242A" w:rsidR="001A3C72" w:rsidRPr="00D3037B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1A3C72" w:rsidRPr="009B65C1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1A3C72" w:rsidRPr="00C62A10" w14:paraId="4CD0C50F" w14:textId="77777777" w:rsidTr="001A3C72">
        <w:tc>
          <w:tcPr>
            <w:tcW w:w="709" w:type="dxa"/>
          </w:tcPr>
          <w:p w14:paraId="26ACD39E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56522916" w:rsidR="001A3C72" w:rsidRPr="001A3C72" w:rsidRDefault="001A3C72" w:rsidP="001A3C72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551" w:type="dxa"/>
          </w:tcPr>
          <w:p w14:paraId="5C450007" w14:textId="77777777" w:rsidR="001A3C72" w:rsidRDefault="001A3C7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 w:rsidR="00FD2DF5">
              <w:rPr>
                <w:sz w:val="32"/>
                <w:szCs w:val="28"/>
              </w:rPr>
              <w:t>,</w:t>
            </w:r>
          </w:p>
          <w:p w14:paraId="45C530A3" w14:textId="77777777" w:rsidR="00FD2DF5" w:rsidRDefault="00FD2DF5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2E3EE1A" w14:textId="7DD77B7E" w:rsidR="00FD2DF5" w:rsidRDefault="00FD2DF5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1A3C72" w:rsidRPr="00C62A10" w14:paraId="1D6EAFCE" w14:textId="77777777" w:rsidTr="001A3C72">
        <w:tc>
          <w:tcPr>
            <w:tcW w:w="709" w:type="dxa"/>
          </w:tcPr>
          <w:p w14:paraId="51A97E8C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1A3C72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1A3C72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1A3C72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1A3C72" w:rsidRPr="00D3037B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ACDC7F" w14:textId="141F3096" w:rsidR="001A3C72" w:rsidRDefault="001A3C7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79423309" w:rsidR="001A3C72" w:rsidRDefault="001A3C7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20AD52" w14:textId="0F97BBB0" w:rsidR="001A3C72" w:rsidRDefault="001A3C7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5D35238" w14:textId="77777777" w:rsidR="001A3C72" w:rsidRDefault="001A3C72" w:rsidP="009075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 w:rsidR="00FD2DF5">
              <w:rPr>
                <w:sz w:val="32"/>
                <w:szCs w:val="28"/>
              </w:rPr>
              <w:t>,</w:t>
            </w:r>
          </w:p>
          <w:p w14:paraId="5D9E4540" w14:textId="77579C23" w:rsidR="00FD2DF5" w:rsidRPr="005A75F6" w:rsidRDefault="00FD2DF5" w:rsidP="00907538">
            <w:pPr>
              <w:spacing w:after="0" w:line="240" w:lineRule="auto"/>
              <w:rPr>
                <w:sz w:val="32"/>
                <w:szCs w:val="28"/>
              </w:rPr>
            </w:pPr>
            <w:r w:rsidRPr="00FD2DF5">
              <w:rPr>
                <w:sz w:val="32"/>
                <w:szCs w:val="28"/>
              </w:rPr>
              <w:t>Г. Баханов</w:t>
            </w:r>
          </w:p>
        </w:tc>
      </w:tr>
      <w:tr w:rsidR="001A3C72" w:rsidRPr="00C62A10" w14:paraId="41D4EBB3" w14:textId="77777777" w:rsidTr="001A3C72">
        <w:tc>
          <w:tcPr>
            <w:tcW w:w="709" w:type="dxa"/>
          </w:tcPr>
          <w:p w14:paraId="373B7EDC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7E7C57" w14:textId="5BBC9A23" w:rsidR="001A3C72" w:rsidRPr="00E9688D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2B6990C8" w14:textId="0A85AE9C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 w:rsidR="00FD2DF5">
              <w:rPr>
                <w:sz w:val="32"/>
                <w:szCs w:val="28"/>
              </w:rPr>
              <w:t>,</w:t>
            </w:r>
          </w:p>
          <w:p w14:paraId="45884B59" w14:textId="0E87A323" w:rsidR="00FD2DF5" w:rsidRDefault="00FD2DF5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  <w:bookmarkStart w:id="0" w:name="_GoBack"/>
            <w:bookmarkEnd w:id="0"/>
          </w:p>
          <w:p w14:paraId="0F74D4D9" w14:textId="0BE41037" w:rsidR="00FD2DF5" w:rsidRDefault="00FD2DF5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1A3C72" w:rsidRPr="00C62A10" w14:paraId="391E3D68" w14:textId="77777777" w:rsidTr="001A3C72">
        <w:tc>
          <w:tcPr>
            <w:tcW w:w="709" w:type="dxa"/>
          </w:tcPr>
          <w:p w14:paraId="067F9B81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C218836" w14:textId="77777777" w:rsidR="001A3C72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87D650C" w14:textId="1FE2B09B" w:rsidR="001A3C72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577A942" w14:textId="2771E16C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D9A7E9D" w14:textId="6D7206F4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1A3C72" w:rsidRPr="00C62A10" w14:paraId="31269634" w14:textId="77777777" w:rsidTr="001A3C72">
        <w:tc>
          <w:tcPr>
            <w:tcW w:w="709" w:type="dxa"/>
          </w:tcPr>
          <w:p w14:paraId="2872B5C4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3B3F446" w14:textId="4A81C177" w:rsidR="001A3C72" w:rsidRPr="00E9688D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9AEF3A0" w14:textId="29CF415A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6EE7D1C3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E3F8" w14:textId="77777777" w:rsidR="00B667C0" w:rsidRDefault="00B667C0" w:rsidP="00A02F2A">
      <w:pPr>
        <w:spacing w:after="0" w:line="240" w:lineRule="auto"/>
      </w:pPr>
      <w:r>
        <w:separator/>
      </w:r>
    </w:p>
  </w:endnote>
  <w:endnote w:type="continuationSeparator" w:id="0">
    <w:p w14:paraId="548BFED7" w14:textId="77777777" w:rsidR="00B667C0" w:rsidRDefault="00B667C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F092" w14:textId="77777777" w:rsidR="00B667C0" w:rsidRDefault="00B667C0" w:rsidP="00A02F2A">
      <w:pPr>
        <w:spacing w:after="0" w:line="240" w:lineRule="auto"/>
      </w:pPr>
      <w:r>
        <w:separator/>
      </w:r>
    </w:p>
  </w:footnote>
  <w:footnote w:type="continuationSeparator" w:id="0">
    <w:p w14:paraId="0844BBFC" w14:textId="77777777" w:rsidR="00B667C0" w:rsidRDefault="00B667C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3C72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D12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7C0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DF5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556E-CCC1-48E5-9AFA-31B1C5A9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59</cp:revision>
  <cp:lastPrinted>2022-01-20T08:19:00Z</cp:lastPrinted>
  <dcterms:created xsi:type="dcterms:W3CDTF">2021-12-06T08:13:00Z</dcterms:created>
  <dcterms:modified xsi:type="dcterms:W3CDTF">2022-02-01T08:40:00Z</dcterms:modified>
</cp:coreProperties>
</file>