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873A6E9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E74A6C">
        <w:rPr>
          <w:b/>
          <w:sz w:val="28"/>
          <w:szCs w:val="28"/>
          <w:u w:val="single"/>
          <w:lang w:val="ru-RU"/>
        </w:rPr>
        <w:t>5</w:t>
      </w:r>
      <w:bookmarkStart w:id="0" w:name="_GoBack"/>
      <w:bookmarkEnd w:id="0"/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98D76F1" w:rsidR="00983466" w:rsidRPr="007365D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D52A09">
        <w:rPr>
          <w:b/>
          <w:sz w:val="28"/>
          <w:szCs w:val="28"/>
          <w:lang w:val="en-US"/>
        </w:rPr>
        <w:t>314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84E11" w:rsidRPr="002A2559" w14:paraId="730B276B" w14:textId="77777777" w:rsidTr="00084E11">
        <w:tc>
          <w:tcPr>
            <w:tcW w:w="648" w:type="dxa"/>
            <w:vAlign w:val="bottom"/>
            <w:hideMark/>
          </w:tcPr>
          <w:p w14:paraId="3F847F34" w14:textId="77777777" w:rsidR="00084E11" w:rsidRPr="002A2559" w:rsidRDefault="00084E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84E11" w:rsidRPr="002A2559" w:rsidRDefault="00084E1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84E11" w:rsidRPr="002A2559" w:rsidRDefault="00084E1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4E11" w:rsidRPr="002A2559" w14:paraId="5D44B33F" w14:textId="77777777" w:rsidTr="00084E11">
        <w:tc>
          <w:tcPr>
            <w:tcW w:w="648" w:type="dxa"/>
            <w:vAlign w:val="center"/>
          </w:tcPr>
          <w:p w14:paraId="548DF764" w14:textId="3E8CEE75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558AC70" w14:textId="2D638BA2" w:rsidR="00084E11" w:rsidRPr="00126995" w:rsidRDefault="00084E11" w:rsidP="00963B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D52A09">
              <w:rPr>
                <w:sz w:val="28"/>
                <w:szCs w:val="28"/>
              </w:rPr>
              <w:t xml:space="preserve"> преброяване на предпочитанията (преференциите) при произвеждане на изборите за народни представители на 11 юли 2021 г.</w:t>
            </w:r>
          </w:p>
        </w:tc>
        <w:tc>
          <w:tcPr>
            <w:tcW w:w="2340" w:type="dxa"/>
          </w:tcPr>
          <w:p w14:paraId="5EF09F04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5DC4139" w14:textId="50113C23" w:rsidR="00084E11" w:rsidRPr="00126995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84E11" w:rsidRPr="002A2559" w14:paraId="1EFEC2F4" w14:textId="77777777" w:rsidTr="00084E11">
        <w:tc>
          <w:tcPr>
            <w:tcW w:w="648" w:type="dxa"/>
            <w:vAlign w:val="center"/>
          </w:tcPr>
          <w:p w14:paraId="54C47F17" w14:textId="4D9DD35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14C7950" w14:textId="31224AD5" w:rsidR="00084E11" w:rsidRPr="00963B6B" w:rsidRDefault="00084E11" w:rsidP="007C71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преговорите с Информационно обслужване за избор на изпълнител по обществена поръчка</w:t>
            </w:r>
            <w:r w:rsidR="007C71D9">
              <w:rPr>
                <w:sz w:val="28"/>
                <w:szCs w:val="28"/>
              </w:rPr>
              <w:t xml:space="preserve"> № 04312-2021-00</w:t>
            </w:r>
            <w:r w:rsidR="00ED7CE4">
              <w:rPr>
                <w:sz w:val="28"/>
                <w:szCs w:val="28"/>
              </w:rPr>
              <w:t>0</w:t>
            </w:r>
            <w:r w:rsidR="007C71D9">
              <w:rPr>
                <w:sz w:val="28"/>
                <w:szCs w:val="28"/>
              </w:rPr>
              <w:t>9, публикувана в РОП</w:t>
            </w:r>
          </w:p>
        </w:tc>
        <w:tc>
          <w:tcPr>
            <w:tcW w:w="2340" w:type="dxa"/>
          </w:tcPr>
          <w:p w14:paraId="7A858413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DD6B161" w14:textId="41890193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84E11" w:rsidRPr="002A2559" w14:paraId="4B6564A3" w14:textId="77777777" w:rsidTr="00084E11">
        <w:tc>
          <w:tcPr>
            <w:tcW w:w="648" w:type="dxa"/>
            <w:vAlign w:val="center"/>
          </w:tcPr>
          <w:p w14:paraId="3AEDF6F2" w14:textId="3AC0AFE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6277828" w14:textId="5F4A5418" w:rsidR="00084E11" w:rsidRPr="00963B6B" w:rsidRDefault="00084E1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 назначена със Заповед № 12-АД от 24 юни 2021 г. на председателя на ЦИК във връзка с възлагане на обществена поръчка чрез договаряне с предмет: компютърна обработка на данните в РИК и СИК</w:t>
            </w:r>
          </w:p>
        </w:tc>
        <w:tc>
          <w:tcPr>
            <w:tcW w:w="2340" w:type="dxa"/>
          </w:tcPr>
          <w:p w14:paraId="6F28D232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C14CDC4" w14:textId="77777777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33972FE" w14:textId="400E2A9C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84E11" w:rsidRPr="002A2559" w14:paraId="349D32F1" w14:textId="77777777" w:rsidTr="00084E11">
        <w:tc>
          <w:tcPr>
            <w:tcW w:w="648" w:type="dxa"/>
            <w:vAlign w:val="center"/>
          </w:tcPr>
          <w:p w14:paraId="462A0BD0" w14:textId="0D282255" w:rsidR="00084E11" w:rsidRPr="002A2559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561407D9" w14:textId="473D82F6" w:rsidR="00084E11" w:rsidRPr="004917BB" w:rsidRDefault="00084E11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597DEF24" w14:textId="7AD6D03B" w:rsidR="00084E11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84E11" w:rsidRPr="002A2559" w14:paraId="2AF9D9FE" w14:textId="77777777" w:rsidTr="00084E11">
        <w:tc>
          <w:tcPr>
            <w:tcW w:w="648" w:type="dxa"/>
            <w:vAlign w:val="center"/>
          </w:tcPr>
          <w:p w14:paraId="4502302B" w14:textId="57B9D751" w:rsidR="00084E11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7FFEABA6" w14:textId="0129B439" w:rsidR="00084E11" w:rsidRPr="00164DBE" w:rsidRDefault="00084E11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80BEAD3" w14:textId="4FF25440" w:rsidR="00084E11" w:rsidRPr="00B039B5" w:rsidRDefault="00084E1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63C81" w:rsidRPr="002A2559" w14:paraId="3EC5E8BF" w14:textId="77777777" w:rsidTr="00084E11">
        <w:tc>
          <w:tcPr>
            <w:tcW w:w="648" w:type="dxa"/>
            <w:vAlign w:val="center"/>
          </w:tcPr>
          <w:p w14:paraId="0686376B" w14:textId="32AAE247" w:rsidR="00E63C81" w:rsidRDefault="00E63C8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5а.</w:t>
            </w:r>
          </w:p>
        </w:tc>
        <w:tc>
          <w:tcPr>
            <w:tcW w:w="6264" w:type="dxa"/>
          </w:tcPr>
          <w:p w14:paraId="6608C50F" w14:textId="7008C781" w:rsidR="00E63C81" w:rsidRDefault="00E63C81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разяснителна кампания</w:t>
            </w:r>
          </w:p>
        </w:tc>
        <w:tc>
          <w:tcPr>
            <w:tcW w:w="2340" w:type="dxa"/>
          </w:tcPr>
          <w:p w14:paraId="797CAB56" w14:textId="47337C8D" w:rsidR="00E63C81" w:rsidRDefault="00E63C81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084E11" w:rsidRPr="002A2559" w14:paraId="7D7C1C73" w14:textId="77777777" w:rsidTr="00084E11">
        <w:tc>
          <w:tcPr>
            <w:tcW w:w="648" w:type="dxa"/>
            <w:vAlign w:val="center"/>
          </w:tcPr>
          <w:p w14:paraId="612317EE" w14:textId="27942C69" w:rsidR="00084E11" w:rsidRPr="002A2559" w:rsidRDefault="00084E11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1A59DDF4" w14:textId="2397BE44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4A4A0FA" w14:textId="2101716E" w:rsidR="00084E11" w:rsidRPr="00084E11" w:rsidRDefault="00084E11" w:rsidP="00084E1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Ганчева,</w:t>
            </w:r>
          </w:p>
        </w:tc>
      </w:tr>
      <w:tr w:rsidR="00084E11" w:rsidRPr="002A2559" w14:paraId="456A0BCB" w14:textId="77777777" w:rsidTr="00084E11">
        <w:tc>
          <w:tcPr>
            <w:tcW w:w="648" w:type="dxa"/>
            <w:vAlign w:val="center"/>
          </w:tcPr>
          <w:p w14:paraId="4624A35E" w14:textId="7A787A74" w:rsidR="00084E11" w:rsidRPr="002A2559" w:rsidRDefault="00084E1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21956A5F" w14:textId="77777777" w:rsidR="00084E11" w:rsidRDefault="00084E11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069C2305" w14:textId="3EC2BC9A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64B403B3" w14:textId="116D84A9" w:rsidR="00084E11" w:rsidRDefault="00084E11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41D1CF" w14:textId="77777777" w:rsidR="00084E11" w:rsidRDefault="00084E11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FCBDC7D" w14:textId="77777777" w:rsidR="00084E11" w:rsidRDefault="00084E11" w:rsidP="00084E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  <w:r w:rsidR="007C71D9">
              <w:rPr>
                <w:sz w:val="28"/>
                <w:szCs w:val="28"/>
              </w:rPr>
              <w:t>,</w:t>
            </w:r>
          </w:p>
          <w:p w14:paraId="2EF83070" w14:textId="672F1C40" w:rsidR="007C71D9" w:rsidRPr="00084E11" w:rsidRDefault="007C71D9" w:rsidP="00084E1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084E11" w:rsidRPr="002A2559" w14:paraId="4BA58D74" w14:textId="77777777" w:rsidTr="00084E11">
        <w:tc>
          <w:tcPr>
            <w:tcW w:w="648" w:type="dxa"/>
            <w:vAlign w:val="center"/>
          </w:tcPr>
          <w:p w14:paraId="1E695FF3" w14:textId="7AFEAAD3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4B92A300" w14:textId="3FB60C32" w:rsidR="00084E11" w:rsidRPr="000C1BEF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5268696" w14:textId="45329836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205ECAE" w14:textId="2F1DA31F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E63C81">
              <w:rPr>
                <w:sz w:val="28"/>
                <w:szCs w:val="28"/>
              </w:rPr>
              <w:t>,</w:t>
            </w:r>
          </w:p>
          <w:p w14:paraId="538419E8" w14:textId="440ED462" w:rsidR="00084E11" w:rsidRDefault="00E63C8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084E11" w:rsidRPr="002A2559" w14:paraId="647B0978" w14:textId="77777777" w:rsidTr="00084E11">
        <w:tc>
          <w:tcPr>
            <w:tcW w:w="648" w:type="dxa"/>
            <w:vAlign w:val="center"/>
          </w:tcPr>
          <w:p w14:paraId="5858D134" w14:textId="16EC5611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625EA270" w14:textId="45FEA70A" w:rsidR="00084E11" w:rsidRPr="000C1BEF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638A87C4" w14:textId="5DA01FAD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84E11" w:rsidRPr="002A2559" w14:paraId="08E35E85" w14:textId="77777777" w:rsidTr="00084E11">
        <w:tc>
          <w:tcPr>
            <w:tcW w:w="648" w:type="dxa"/>
            <w:vAlign w:val="center"/>
          </w:tcPr>
          <w:p w14:paraId="1FBAF210" w14:textId="03AE95EF" w:rsidR="00084E11" w:rsidRPr="002A2559" w:rsidRDefault="00084E1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1E51006" w14:textId="764E455D" w:rsidR="00084E11" w:rsidRPr="002A2559" w:rsidRDefault="00084E1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9B24475" w14:textId="77777777" w:rsidR="00084E11" w:rsidRDefault="00084E11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77ACE2FD" w:rsidR="00084E11" w:rsidRPr="001A7472" w:rsidRDefault="00084E11" w:rsidP="00934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</w:tbl>
    <w:p w14:paraId="1066C7E5" w14:textId="46F93FB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1B49" w14:textId="77777777" w:rsidR="00160146" w:rsidRDefault="00160146" w:rsidP="00A02F2A">
      <w:pPr>
        <w:spacing w:after="0" w:line="240" w:lineRule="auto"/>
      </w:pPr>
      <w:r>
        <w:separator/>
      </w:r>
    </w:p>
  </w:endnote>
  <w:endnote w:type="continuationSeparator" w:id="0">
    <w:p w14:paraId="36E3CB91" w14:textId="77777777" w:rsidR="00160146" w:rsidRDefault="0016014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4A8A8" w14:textId="77777777" w:rsidR="00160146" w:rsidRDefault="00160146" w:rsidP="00A02F2A">
      <w:pPr>
        <w:spacing w:after="0" w:line="240" w:lineRule="auto"/>
      </w:pPr>
      <w:r>
        <w:separator/>
      </w:r>
    </w:p>
  </w:footnote>
  <w:footnote w:type="continuationSeparator" w:id="0">
    <w:p w14:paraId="7A9720E9" w14:textId="77777777" w:rsidR="00160146" w:rsidRDefault="0016014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4E1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146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2D7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655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1D9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6D0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74C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3CD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3C81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A6C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D7CE4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7E692D38-C711-4E34-9581-E69198C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9913-0F84-4519-95EF-3C35DDD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Илия Горанов</cp:lastModifiedBy>
  <cp:revision>2</cp:revision>
  <cp:lastPrinted>2021-06-23T07:44:00Z</cp:lastPrinted>
  <dcterms:created xsi:type="dcterms:W3CDTF">2021-06-25T14:37:00Z</dcterms:created>
  <dcterms:modified xsi:type="dcterms:W3CDTF">2021-06-25T14:37:00Z</dcterms:modified>
</cp:coreProperties>
</file>