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5A6FA43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2C609B">
        <w:rPr>
          <w:b/>
          <w:sz w:val="28"/>
          <w:szCs w:val="28"/>
          <w:u w:val="single"/>
        </w:rPr>
        <w:t>2</w:t>
      </w:r>
      <w:r w:rsidR="00775C61" w:rsidRPr="00BB1A94">
        <w:rPr>
          <w:b/>
          <w:sz w:val="28"/>
          <w:szCs w:val="28"/>
          <w:u w:val="single"/>
          <w:lang w:val="ru-RU"/>
        </w:rPr>
        <w:t>3</w:t>
      </w:r>
      <w:r w:rsidR="004257BA" w:rsidRPr="002A2559">
        <w:rPr>
          <w:b/>
          <w:sz w:val="28"/>
          <w:szCs w:val="28"/>
          <w:u w:val="single"/>
        </w:rPr>
        <w:t>.06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8784059" w:rsidR="00983466" w:rsidRPr="0013148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46693" w:rsidRPr="002A2559">
        <w:rPr>
          <w:b/>
          <w:sz w:val="28"/>
          <w:szCs w:val="28"/>
        </w:rPr>
        <w:t>2</w:t>
      </w:r>
      <w:r w:rsidR="0013148F">
        <w:rPr>
          <w:b/>
          <w:sz w:val="28"/>
          <w:szCs w:val="28"/>
          <w:lang w:val="en-US"/>
        </w:rPr>
        <w:t>83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442A7" w:rsidRPr="002A2559" w14:paraId="730B276B" w14:textId="77777777" w:rsidTr="004442A7">
        <w:tc>
          <w:tcPr>
            <w:tcW w:w="648" w:type="dxa"/>
            <w:vAlign w:val="bottom"/>
            <w:hideMark/>
          </w:tcPr>
          <w:p w14:paraId="3F847F34" w14:textId="77777777" w:rsidR="004442A7" w:rsidRPr="002A2559" w:rsidRDefault="004442A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4442A7" w:rsidRPr="002A2559" w:rsidRDefault="004442A7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4442A7" w:rsidRPr="002A2559" w:rsidRDefault="004442A7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BB1A94" w:rsidRPr="002A2559" w14:paraId="6D380214" w14:textId="77777777" w:rsidTr="00550865">
        <w:tc>
          <w:tcPr>
            <w:tcW w:w="648" w:type="dxa"/>
            <w:vAlign w:val="center"/>
          </w:tcPr>
          <w:p w14:paraId="77A7379D" w14:textId="1DF5AD21" w:rsidR="00BB1A94" w:rsidRP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50D8B87" w14:textId="5C17E8A9" w:rsidR="00BB1A94" w:rsidRP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Проект на решение относно допълнение на приложението към Решение № 20-НС от 16.05.2021 г. на ЦИК за изисквания към организацията и технологията на компютърната обработка на данните от гласуването и издаването на Бюлетин на ЦИК за резултатите, включително от машинното гласуване, от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53AE9FDF" w14:textId="75D3310D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B1A94" w:rsidRPr="002A2559" w14:paraId="40080FAA" w14:textId="77777777" w:rsidTr="00550865">
        <w:tc>
          <w:tcPr>
            <w:tcW w:w="648" w:type="dxa"/>
            <w:vAlign w:val="center"/>
          </w:tcPr>
          <w:p w14:paraId="0BE9C0E5" w14:textId="74FF9D55" w:rsidR="00BB1A94" w:rsidRP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99DAEC" w14:textId="21A9D4E0" w:rsidR="00BB1A94" w:rsidRP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Проект на решение относно откриване на процедура за възлагане на обществена поръчка чрез договаряне без предварително обявление с предмет „Възлагане на компютърната обработка на данните в РИК и в ЦИК от гласуването и издаването на Бюлетин на ЦИК с технически носител за резултатите от изборите за народни представители на 11 юли 2021 г.”</w:t>
            </w:r>
          </w:p>
        </w:tc>
        <w:tc>
          <w:tcPr>
            <w:tcW w:w="2340" w:type="dxa"/>
            <w:vAlign w:val="center"/>
          </w:tcPr>
          <w:p w14:paraId="26705F63" w14:textId="1C3647AD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BB1A94" w:rsidRPr="002A2559" w14:paraId="7A0BB8B4" w14:textId="77777777" w:rsidTr="00550865">
        <w:tc>
          <w:tcPr>
            <w:tcW w:w="648" w:type="dxa"/>
            <w:vAlign w:val="center"/>
          </w:tcPr>
          <w:p w14:paraId="2A93DECF" w14:textId="530832DA" w:rsidR="00BB1A94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5D77AC7" w14:textId="317E3D73" w:rsidR="00BB1A94" w:rsidRDefault="00BB1A94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BB1A94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368DD406" w14:textId="1D5CEAC3" w:rsidR="00BB1A94" w:rsidRDefault="00BB1A94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42A7" w:rsidRPr="002A2559" w14:paraId="20178424" w14:textId="77777777" w:rsidTr="00550865">
        <w:tc>
          <w:tcPr>
            <w:tcW w:w="648" w:type="dxa"/>
            <w:vAlign w:val="center"/>
          </w:tcPr>
          <w:p w14:paraId="078AD4E3" w14:textId="69487A06" w:rsidR="004442A7" w:rsidRPr="002A2559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442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415C3BB" w14:textId="2717B5D6" w:rsidR="004442A7" w:rsidRPr="00384187" w:rsidRDefault="004442A7" w:rsidP="00402854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402854">
              <w:rPr>
                <w:sz w:val="28"/>
                <w:szCs w:val="28"/>
              </w:rPr>
              <w:t xml:space="preserve"> определяне </w:t>
            </w:r>
            <w:r>
              <w:rPr>
                <w:sz w:val="28"/>
                <w:szCs w:val="28"/>
              </w:rPr>
              <w:t>броя на машините в</w:t>
            </w:r>
            <w:r w:rsidRPr="00402854">
              <w:rPr>
                <w:sz w:val="28"/>
                <w:szCs w:val="28"/>
              </w:rPr>
              <w:t xml:space="preserve"> избирателни</w:t>
            </w:r>
            <w:r>
              <w:rPr>
                <w:sz w:val="28"/>
                <w:szCs w:val="28"/>
              </w:rPr>
              <w:t xml:space="preserve">те секции извън страната </w:t>
            </w:r>
            <w:r w:rsidRPr="00402854">
              <w:rPr>
                <w:sz w:val="28"/>
                <w:szCs w:val="28"/>
              </w:rPr>
              <w:t xml:space="preserve">на изборите за народни </w:t>
            </w:r>
            <w:r>
              <w:rPr>
                <w:sz w:val="28"/>
                <w:szCs w:val="28"/>
              </w:rPr>
              <w:t>представители на 11 юли 2021 г.</w:t>
            </w:r>
          </w:p>
        </w:tc>
        <w:tc>
          <w:tcPr>
            <w:tcW w:w="2340" w:type="dxa"/>
            <w:vAlign w:val="center"/>
          </w:tcPr>
          <w:p w14:paraId="0202D0C7" w14:textId="03C491BD" w:rsidR="004442A7" w:rsidRDefault="004442A7" w:rsidP="00906A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</w:t>
            </w:r>
          </w:p>
        </w:tc>
      </w:tr>
      <w:tr w:rsidR="004442A7" w:rsidRPr="002A2559" w14:paraId="2F1EC1DE" w14:textId="77777777" w:rsidTr="00550865">
        <w:tc>
          <w:tcPr>
            <w:tcW w:w="648" w:type="dxa"/>
            <w:vAlign w:val="center"/>
          </w:tcPr>
          <w:p w14:paraId="428410F5" w14:textId="2FE7290D" w:rsidR="004442A7" w:rsidRDefault="00BB1A94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442A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F8B6783" w14:textId="477C13AD" w:rsidR="004442A7" w:rsidRPr="00126995" w:rsidRDefault="004442A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26995">
              <w:rPr>
                <w:sz w:val="28"/>
                <w:szCs w:val="28"/>
              </w:rPr>
              <w:t>Методически указания на Централната избирателна комисия по прилагане на Изборния кодекс</w:t>
            </w:r>
            <w:r>
              <w:rPr>
                <w:sz w:val="28"/>
                <w:szCs w:val="28"/>
              </w:rPr>
              <w:t xml:space="preserve"> в частичните местни избори на 27 юни 2021 г.</w:t>
            </w:r>
          </w:p>
        </w:tc>
        <w:tc>
          <w:tcPr>
            <w:tcW w:w="2340" w:type="dxa"/>
            <w:vAlign w:val="center"/>
          </w:tcPr>
          <w:p w14:paraId="020EE4A2" w14:textId="2D14414A" w:rsidR="004442A7" w:rsidRPr="00126995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442A7" w:rsidRPr="002A2559" w14:paraId="7A1DDD38" w14:textId="77777777" w:rsidTr="00550865">
        <w:tc>
          <w:tcPr>
            <w:tcW w:w="648" w:type="dxa"/>
            <w:vAlign w:val="center"/>
          </w:tcPr>
          <w:p w14:paraId="06B73865" w14:textId="7EF42D12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3DFB1D75" w14:textId="33D81FA1" w:rsidR="004442A7" w:rsidRDefault="004442A7" w:rsidP="001A747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917BB">
              <w:rPr>
                <w:sz w:val="28"/>
                <w:szCs w:val="28"/>
              </w:rPr>
              <w:t>Проект на решение относно регистрация на наблюдатели на изборите за народни представители на 11 юли 2021 г.</w:t>
            </w:r>
          </w:p>
        </w:tc>
        <w:tc>
          <w:tcPr>
            <w:tcW w:w="2340" w:type="dxa"/>
            <w:vAlign w:val="center"/>
          </w:tcPr>
          <w:p w14:paraId="21EDD6CF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Л. Гаврилов</w:t>
            </w:r>
            <w:r w:rsidR="00BB0A2E">
              <w:rPr>
                <w:sz w:val="28"/>
                <w:szCs w:val="28"/>
                <w:lang w:val="en-US"/>
              </w:rPr>
              <w:t>,</w:t>
            </w:r>
          </w:p>
          <w:p w14:paraId="65A5F621" w14:textId="5C2A9B7C" w:rsidR="00BB0A2E" w:rsidRPr="00BB0A2E" w:rsidRDefault="00BB0A2E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277">
              <w:rPr>
                <w:sz w:val="28"/>
                <w:szCs w:val="28"/>
              </w:rPr>
              <w:t>Д. Димитров</w:t>
            </w:r>
          </w:p>
        </w:tc>
      </w:tr>
      <w:tr w:rsidR="004442A7" w:rsidRPr="002A2559" w14:paraId="22F256EC" w14:textId="77777777" w:rsidTr="00550865">
        <w:tc>
          <w:tcPr>
            <w:tcW w:w="648" w:type="dxa"/>
            <w:vAlign w:val="center"/>
          </w:tcPr>
          <w:p w14:paraId="18EED498" w14:textId="3C567746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1D5E854A" w14:textId="3DBB6FA8" w:rsidR="004442A7" w:rsidRDefault="004442A7" w:rsidP="0064500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</w:t>
            </w:r>
            <w:r w:rsidRPr="00645006">
              <w:rPr>
                <w:sz w:val="28"/>
                <w:szCs w:val="28"/>
              </w:rPr>
              <w:t xml:space="preserve"> приложими решения на Централната избирателна комисия при произвеждане на местен референдум в </w:t>
            </w:r>
            <w:r>
              <w:rPr>
                <w:sz w:val="28"/>
                <w:szCs w:val="28"/>
              </w:rPr>
              <w:t xml:space="preserve">община Несебър </w:t>
            </w:r>
            <w:r w:rsidRPr="00645006">
              <w:rPr>
                <w:sz w:val="28"/>
                <w:szCs w:val="28"/>
              </w:rPr>
              <w:t>на 4 юли 2021 г.</w:t>
            </w:r>
          </w:p>
        </w:tc>
        <w:tc>
          <w:tcPr>
            <w:tcW w:w="2340" w:type="dxa"/>
            <w:vAlign w:val="center"/>
          </w:tcPr>
          <w:p w14:paraId="4E2C38F4" w14:textId="4578A346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442A7" w:rsidRPr="002A2559" w14:paraId="635129D2" w14:textId="77777777" w:rsidTr="00550865">
        <w:tc>
          <w:tcPr>
            <w:tcW w:w="648" w:type="dxa"/>
            <w:vAlign w:val="center"/>
          </w:tcPr>
          <w:p w14:paraId="3AF36C23" w14:textId="4A7E46AB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27884592" w14:textId="3BBE36D4" w:rsidR="004442A7" w:rsidRDefault="004442A7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Разяснителна кампания</w:t>
            </w:r>
          </w:p>
        </w:tc>
        <w:tc>
          <w:tcPr>
            <w:tcW w:w="2340" w:type="dxa"/>
            <w:vAlign w:val="center"/>
          </w:tcPr>
          <w:p w14:paraId="732FABC8" w14:textId="77777777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31E1B720" w14:textId="127E5E53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Е. Стоянова</w:t>
            </w:r>
          </w:p>
        </w:tc>
      </w:tr>
      <w:tr w:rsidR="004442A7" w:rsidRPr="002A2559" w14:paraId="2AF9D9FE" w14:textId="77777777" w:rsidTr="00550865">
        <w:tc>
          <w:tcPr>
            <w:tcW w:w="648" w:type="dxa"/>
            <w:vAlign w:val="center"/>
          </w:tcPr>
          <w:p w14:paraId="4502302B" w14:textId="06DDFF36" w:rsidR="004442A7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6264" w:type="dxa"/>
            <w:vAlign w:val="center"/>
          </w:tcPr>
          <w:p w14:paraId="7FFEABA6" w14:textId="0129B439" w:rsidR="004442A7" w:rsidRPr="00164DBE" w:rsidRDefault="004442A7" w:rsidP="00A6218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680BEAD3" w14:textId="6C710E98" w:rsidR="004442A7" w:rsidRDefault="004442A7" w:rsidP="00DA0A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4442A7" w:rsidRPr="002A2559" w14:paraId="7D7C1C73" w14:textId="77777777" w:rsidTr="00550865">
        <w:tc>
          <w:tcPr>
            <w:tcW w:w="648" w:type="dxa"/>
            <w:vAlign w:val="center"/>
          </w:tcPr>
          <w:p w14:paraId="612317EE" w14:textId="1C9EB4F1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1A59DDF4" w14:textId="2397BE44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38418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4A4A0FA" w14:textId="401C7ED5" w:rsidR="004442A7" w:rsidRPr="002A2559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4442A7" w:rsidRPr="002A2559" w14:paraId="456A0BCB" w14:textId="77777777" w:rsidTr="00550865">
        <w:tc>
          <w:tcPr>
            <w:tcW w:w="648" w:type="dxa"/>
            <w:vAlign w:val="center"/>
          </w:tcPr>
          <w:p w14:paraId="4624A35E" w14:textId="0F9041C5" w:rsidR="004442A7" w:rsidRPr="002A2559" w:rsidRDefault="004442A7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6264" w:type="dxa"/>
            <w:vAlign w:val="center"/>
          </w:tcPr>
          <w:p w14:paraId="069C2305" w14:textId="3EC2BC9A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2BA60317" w14:textId="6A2E30FE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53A792BB" w14:textId="403EEC8E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790F80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EDF4758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Ципов,</w:t>
            </w:r>
          </w:p>
          <w:p w14:paraId="0E578733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0891B5A9" w14:textId="77777777" w:rsidR="004442A7" w:rsidRDefault="004442A7" w:rsidP="00F230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Г. Баханов</w:t>
            </w:r>
            <w:r w:rsidR="00BB0A2E">
              <w:rPr>
                <w:sz w:val="28"/>
                <w:szCs w:val="28"/>
                <w:lang w:val="en-US"/>
              </w:rPr>
              <w:t>,</w:t>
            </w:r>
          </w:p>
          <w:p w14:paraId="2EF83070" w14:textId="01A62991" w:rsidR="00BB0A2E" w:rsidRPr="00BB0A2E" w:rsidRDefault="00BB0A2E" w:rsidP="00F2303B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 w:rsidRPr="00267277">
              <w:rPr>
                <w:sz w:val="28"/>
                <w:szCs w:val="28"/>
              </w:rPr>
              <w:t>Й. Ганчева</w:t>
            </w:r>
          </w:p>
        </w:tc>
      </w:tr>
      <w:tr w:rsidR="004442A7" w:rsidRPr="002A2559" w14:paraId="08E35E85" w14:textId="77777777" w:rsidTr="00550865">
        <w:tc>
          <w:tcPr>
            <w:tcW w:w="648" w:type="dxa"/>
            <w:vAlign w:val="center"/>
          </w:tcPr>
          <w:p w14:paraId="1FBAF210" w14:textId="2C37C93B" w:rsidR="004442A7" w:rsidRPr="002A2559" w:rsidRDefault="004442A7" w:rsidP="00D95C55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6264" w:type="dxa"/>
            <w:vAlign w:val="center"/>
          </w:tcPr>
          <w:p w14:paraId="61E51006" w14:textId="764E455D" w:rsidR="004442A7" w:rsidRPr="002A2559" w:rsidRDefault="004442A7" w:rsidP="005210C9">
            <w:pPr>
              <w:spacing w:after="0" w:line="240" w:lineRule="auto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905E90A" w14:textId="77777777" w:rsidR="004442A7" w:rsidRDefault="004442A7" w:rsidP="002C2E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7798440" w14:textId="77777777" w:rsidR="004442A7" w:rsidRDefault="00BB0A2E" w:rsidP="00BB0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Ципов</w:t>
            </w:r>
            <w:r w:rsidR="00267277">
              <w:rPr>
                <w:sz w:val="28"/>
                <w:szCs w:val="28"/>
              </w:rPr>
              <w:t>,</w:t>
            </w:r>
          </w:p>
          <w:p w14:paraId="2BA4A992" w14:textId="1A9195BC" w:rsidR="00267277" w:rsidRPr="001A7472" w:rsidRDefault="00267277" w:rsidP="00BB0A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67277">
              <w:rPr>
                <w:sz w:val="28"/>
                <w:szCs w:val="28"/>
              </w:rPr>
              <w:t>Д. Димитров</w:t>
            </w:r>
          </w:p>
        </w:tc>
      </w:tr>
    </w:tbl>
    <w:p w14:paraId="09C17BC2" w14:textId="1BD37739" w:rsidR="00F26109" w:rsidRPr="002A2559" w:rsidRDefault="00F26109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786731CA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41450893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p w14:paraId="1066C7E5" w14:textId="77777777" w:rsidR="003F17EE" w:rsidRPr="002A2559" w:rsidRDefault="003F17EE" w:rsidP="00A02BAB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33CE3" w14:textId="77777777" w:rsidR="004268C2" w:rsidRDefault="004268C2" w:rsidP="00A02F2A">
      <w:pPr>
        <w:spacing w:after="0" w:line="240" w:lineRule="auto"/>
      </w:pPr>
      <w:r>
        <w:separator/>
      </w:r>
    </w:p>
  </w:endnote>
  <w:endnote w:type="continuationSeparator" w:id="0">
    <w:p w14:paraId="0E10A466" w14:textId="77777777" w:rsidR="004268C2" w:rsidRDefault="004268C2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4F50D" w14:textId="77777777" w:rsidR="004268C2" w:rsidRDefault="004268C2" w:rsidP="00A02F2A">
      <w:pPr>
        <w:spacing w:after="0" w:line="240" w:lineRule="auto"/>
      </w:pPr>
      <w:r>
        <w:separator/>
      </w:r>
    </w:p>
  </w:footnote>
  <w:footnote w:type="continuationSeparator" w:id="0">
    <w:p w14:paraId="17EDF39F" w14:textId="77777777" w:rsidR="004268C2" w:rsidRDefault="004268C2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A63"/>
    <w:rsid w:val="00010D83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AA7"/>
    <w:rsid w:val="000214CF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A9C"/>
    <w:rsid w:val="00043D25"/>
    <w:rsid w:val="00043F32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B59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277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30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8C2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A7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86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1D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67"/>
    <w:rsid w:val="005F7169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DF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1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2E2D"/>
    <w:rsid w:val="007C382F"/>
    <w:rsid w:val="007C3E9B"/>
    <w:rsid w:val="007C4154"/>
    <w:rsid w:val="007C4414"/>
    <w:rsid w:val="007C46A5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C3C"/>
    <w:rsid w:val="007F7E8F"/>
    <w:rsid w:val="007F7FF9"/>
    <w:rsid w:val="008004C1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B06"/>
    <w:rsid w:val="00856E89"/>
    <w:rsid w:val="0085721C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5F6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F85"/>
    <w:rsid w:val="008E6059"/>
    <w:rsid w:val="008E60F8"/>
    <w:rsid w:val="008E66F2"/>
    <w:rsid w:val="008E6BBF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C48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EDD"/>
    <w:rsid w:val="00A55F2A"/>
    <w:rsid w:val="00A56264"/>
    <w:rsid w:val="00A566A5"/>
    <w:rsid w:val="00A56E22"/>
    <w:rsid w:val="00A57123"/>
    <w:rsid w:val="00A578E2"/>
    <w:rsid w:val="00A57A79"/>
    <w:rsid w:val="00A57EC8"/>
    <w:rsid w:val="00A57FDC"/>
    <w:rsid w:val="00A600E2"/>
    <w:rsid w:val="00A60150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BD5"/>
    <w:rsid w:val="00A81F9E"/>
    <w:rsid w:val="00A82206"/>
    <w:rsid w:val="00A82494"/>
    <w:rsid w:val="00A82DAF"/>
    <w:rsid w:val="00A83146"/>
    <w:rsid w:val="00A835BE"/>
    <w:rsid w:val="00A837BD"/>
    <w:rsid w:val="00A838A3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CAE"/>
    <w:rsid w:val="00AC3713"/>
    <w:rsid w:val="00AC3725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A2E"/>
    <w:rsid w:val="00BB0C98"/>
    <w:rsid w:val="00BB1287"/>
    <w:rsid w:val="00BB12A4"/>
    <w:rsid w:val="00BB1332"/>
    <w:rsid w:val="00BB14CD"/>
    <w:rsid w:val="00BB189F"/>
    <w:rsid w:val="00BB1957"/>
    <w:rsid w:val="00BB19DD"/>
    <w:rsid w:val="00BB1A94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A96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FC9"/>
    <w:rsid w:val="00D520B4"/>
    <w:rsid w:val="00D522A4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3F8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2F9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1A184BFE-EB45-43A6-A8D7-282C3AE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BAB81-EBD3-43C3-9400-CF9B5903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5</cp:revision>
  <cp:lastPrinted>2021-06-23T08:24:00Z</cp:lastPrinted>
  <dcterms:created xsi:type="dcterms:W3CDTF">2021-06-23T07:40:00Z</dcterms:created>
  <dcterms:modified xsi:type="dcterms:W3CDTF">2021-06-23T08:27:00Z</dcterms:modified>
</cp:coreProperties>
</file>