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131F620F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3600AA">
        <w:rPr>
          <w:b/>
          <w:sz w:val="28"/>
          <w:szCs w:val="28"/>
          <w:lang w:val="ru-RU"/>
        </w:rPr>
        <w:t>02</w:t>
      </w:r>
      <w:r w:rsidR="004257BA">
        <w:rPr>
          <w:b/>
          <w:sz w:val="28"/>
          <w:szCs w:val="28"/>
        </w:rPr>
        <w:t>.06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23C8197" w:rsidR="00983466" w:rsidRPr="009D4D9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8A71CF">
        <w:rPr>
          <w:b/>
          <w:sz w:val="28"/>
          <w:szCs w:val="28"/>
          <w:lang w:val="ru-RU"/>
        </w:rPr>
        <w:t>1</w:t>
      </w:r>
      <w:r w:rsidR="009D4D9B" w:rsidRPr="009D4D9B">
        <w:rPr>
          <w:b/>
          <w:sz w:val="28"/>
          <w:szCs w:val="28"/>
          <w:lang w:val="ru-RU"/>
        </w:rPr>
        <w:t>7</w:t>
      </w:r>
      <w:r w:rsidR="009D4D9B">
        <w:rPr>
          <w:b/>
          <w:sz w:val="28"/>
          <w:szCs w:val="28"/>
          <w:lang w:val="en-US"/>
        </w:rPr>
        <w:t>1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27B82" w:rsidRPr="001A3188" w14:paraId="730B276B" w14:textId="77777777" w:rsidTr="00227B82">
        <w:tc>
          <w:tcPr>
            <w:tcW w:w="648" w:type="dxa"/>
            <w:vAlign w:val="center"/>
            <w:hideMark/>
          </w:tcPr>
          <w:p w14:paraId="3E00E2A9" w14:textId="77777777" w:rsidR="00227B82" w:rsidRPr="001A3188" w:rsidRDefault="00227B82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042C301A" w14:textId="77777777" w:rsidR="00227B82" w:rsidRDefault="00227B82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77777777" w:rsidR="00227B82" w:rsidRPr="001A3188" w:rsidRDefault="00227B82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13F19435" w14:textId="158AEBCE" w:rsidR="00227B82" w:rsidRPr="001A3188" w:rsidRDefault="00227B82" w:rsidP="007773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ЦИК</w:t>
            </w:r>
          </w:p>
        </w:tc>
      </w:tr>
      <w:tr w:rsidR="00227B82" w:rsidRPr="001A3188" w14:paraId="00E2D6D2" w14:textId="77777777" w:rsidTr="00227B82">
        <w:tc>
          <w:tcPr>
            <w:tcW w:w="648" w:type="dxa"/>
            <w:vAlign w:val="center"/>
          </w:tcPr>
          <w:p w14:paraId="1894CDC1" w14:textId="06498ED2" w:rsidR="00227B82" w:rsidRPr="001A3188" w:rsidRDefault="00227B82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1FA6354A" w14:textId="0F25AD41" w:rsidR="00227B82" w:rsidRPr="003600AA" w:rsidRDefault="00227B82" w:rsidP="003600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3600AA">
              <w:rPr>
                <w:sz w:val="28"/>
                <w:szCs w:val="28"/>
              </w:rPr>
              <w:t xml:space="preserve"> определяне размера на възнаграждението за извършване на компютърна обработка в ИП към ОИК, поддръжка на регистри, проверка на кандидатски листи, издаване на удостоверения, сканиране на протоколите на СИК и ОИК, публикуване на информацията на интернет страницата на ОИК и създаване на база от данни с резултатите от насрочените частични избори на 27 юни 2021 г.</w:t>
            </w:r>
          </w:p>
        </w:tc>
        <w:tc>
          <w:tcPr>
            <w:tcW w:w="2340" w:type="dxa"/>
            <w:vAlign w:val="center"/>
          </w:tcPr>
          <w:p w14:paraId="465726A7" w14:textId="6188241D" w:rsidR="00227B82" w:rsidRPr="003600AA" w:rsidRDefault="00227B82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600AA">
              <w:rPr>
                <w:sz w:val="28"/>
                <w:szCs w:val="28"/>
              </w:rPr>
              <w:t>Е. Войнов</w:t>
            </w:r>
          </w:p>
        </w:tc>
      </w:tr>
      <w:tr w:rsidR="00227B82" w:rsidRPr="001A3188" w14:paraId="79F213F8" w14:textId="77777777" w:rsidTr="00227B82">
        <w:tc>
          <w:tcPr>
            <w:tcW w:w="648" w:type="dxa"/>
            <w:vAlign w:val="center"/>
          </w:tcPr>
          <w:p w14:paraId="70D35BDD" w14:textId="4EF8BAA5" w:rsidR="00227B82" w:rsidRPr="001A3188" w:rsidRDefault="00227B82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77781702" w14:textId="135A3254" w:rsidR="00227B82" w:rsidRDefault="00227B82" w:rsidP="00F2303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относно изменение на изборни книжа</w:t>
            </w:r>
          </w:p>
        </w:tc>
        <w:tc>
          <w:tcPr>
            <w:tcW w:w="2340" w:type="dxa"/>
            <w:vAlign w:val="center"/>
          </w:tcPr>
          <w:p w14:paraId="55178CF4" w14:textId="193B0289" w:rsidR="00227B82" w:rsidRPr="003600AA" w:rsidRDefault="00227B82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27B82" w:rsidRPr="001A3188" w14:paraId="4206CC9A" w14:textId="77777777" w:rsidTr="00227B82">
        <w:tc>
          <w:tcPr>
            <w:tcW w:w="648" w:type="dxa"/>
            <w:vAlign w:val="center"/>
          </w:tcPr>
          <w:p w14:paraId="1D510B70" w14:textId="371D3A29" w:rsidR="00227B82" w:rsidRPr="001A3188" w:rsidRDefault="00227B82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930904B" w14:textId="503431E4" w:rsidR="00227B82" w:rsidRDefault="00227B82" w:rsidP="003600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E277B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vAlign w:val="center"/>
          </w:tcPr>
          <w:p w14:paraId="671C6775" w14:textId="5834B102" w:rsidR="00227B82" w:rsidRPr="003600AA" w:rsidRDefault="00227B82" w:rsidP="007773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227B82" w:rsidRPr="001A3188" w14:paraId="1F5F40AF" w14:textId="77777777" w:rsidTr="00227B82">
        <w:tc>
          <w:tcPr>
            <w:tcW w:w="648" w:type="dxa"/>
            <w:vAlign w:val="center"/>
          </w:tcPr>
          <w:p w14:paraId="612E8A3E" w14:textId="774D1826" w:rsidR="00227B82" w:rsidRPr="00451D3A" w:rsidRDefault="00227B82" w:rsidP="005F47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517A4C95" w14:textId="6751E9A0" w:rsidR="00227B82" w:rsidRPr="006B3D3E" w:rsidRDefault="00227B82" w:rsidP="007B08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5BD8DBB9" w14:textId="3B8D3210" w:rsidR="00227B82" w:rsidRDefault="00227B82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27B82" w:rsidRPr="001A3188" w14:paraId="0027DE59" w14:textId="77777777" w:rsidTr="00227B82">
        <w:tc>
          <w:tcPr>
            <w:tcW w:w="648" w:type="dxa"/>
            <w:vAlign w:val="center"/>
          </w:tcPr>
          <w:p w14:paraId="20BA5927" w14:textId="63A4612A" w:rsidR="00227B82" w:rsidRPr="00451D3A" w:rsidRDefault="00227B82" w:rsidP="005F47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27FAE956" w14:textId="0A823CDD" w:rsidR="00227B82" w:rsidRPr="00C805AA" w:rsidRDefault="00227B82" w:rsidP="007B08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  <w:r w:rsidRPr="00C805AA">
              <w:rPr>
                <w:sz w:val="28"/>
                <w:szCs w:val="28"/>
              </w:rPr>
              <w:t xml:space="preserve"> относно гласуването извън страната</w:t>
            </w:r>
          </w:p>
        </w:tc>
        <w:tc>
          <w:tcPr>
            <w:tcW w:w="2340" w:type="dxa"/>
          </w:tcPr>
          <w:p w14:paraId="385B6CB2" w14:textId="77777777" w:rsidR="00227B82" w:rsidRDefault="00227B82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Гаврилов,</w:t>
            </w:r>
          </w:p>
          <w:p w14:paraId="5FD65C9C" w14:textId="2665C7C0" w:rsidR="00227B82" w:rsidRPr="00C805AA" w:rsidRDefault="00227B82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227B82" w:rsidRPr="001A3188" w14:paraId="66056254" w14:textId="77777777" w:rsidTr="00227B82">
        <w:tc>
          <w:tcPr>
            <w:tcW w:w="648" w:type="dxa"/>
            <w:vAlign w:val="center"/>
          </w:tcPr>
          <w:p w14:paraId="2617295E" w14:textId="34306FBC" w:rsidR="00227B82" w:rsidRPr="00451D3A" w:rsidRDefault="00227B8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413B5338" w14:textId="77777777" w:rsidR="00227B82" w:rsidRDefault="00227B82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1BF44F9B" w14:textId="77777777" w:rsidR="00227B82" w:rsidRDefault="00227B82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619AB990" w14:textId="3AFBE7F8" w:rsidR="00227B82" w:rsidRPr="00CC35BD" w:rsidRDefault="006C5C96" w:rsidP="006C5C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</w:t>
            </w:r>
            <w:r w:rsidRPr="00CC35BD">
              <w:rPr>
                <w:sz w:val="28"/>
                <w:szCs w:val="28"/>
              </w:rPr>
              <w:t>административни преписки</w:t>
            </w:r>
          </w:p>
        </w:tc>
        <w:tc>
          <w:tcPr>
            <w:tcW w:w="2340" w:type="dxa"/>
          </w:tcPr>
          <w:p w14:paraId="162D219E" w14:textId="4772EDA4" w:rsidR="00227B82" w:rsidRDefault="00227B82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F137809" w14:textId="7CEF768C" w:rsidR="00227B82" w:rsidRDefault="00227B82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FB93FC1" w14:textId="1A949A07" w:rsidR="00227B82" w:rsidRDefault="00227B82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846F053" w14:textId="747E4DA2" w:rsidR="00227B82" w:rsidRDefault="00227B82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7CDAEEB" w14:textId="6B317873" w:rsidR="00227B82" w:rsidRPr="009D4D9B" w:rsidRDefault="00BC20B4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6C5C96" w:rsidRPr="001A3188" w14:paraId="348ECBC9" w14:textId="77777777" w:rsidTr="00227B82">
        <w:tc>
          <w:tcPr>
            <w:tcW w:w="648" w:type="dxa"/>
            <w:vAlign w:val="center"/>
          </w:tcPr>
          <w:p w14:paraId="72643066" w14:textId="652CBCCD" w:rsidR="006C5C96" w:rsidRDefault="006C5C9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 w:colFirst="2" w:colLast="2"/>
            <w:r>
              <w:rPr>
                <w:b/>
                <w:sz w:val="28"/>
                <w:szCs w:val="28"/>
              </w:rPr>
              <w:t>6а.</w:t>
            </w:r>
          </w:p>
        </w:tc>
        <w:tc>
          <w:tcPr>
            <w:tcW w:w="6264" w:type="dxa"/>
          </w:tcPr>
          <w:p w14:paraId="08A1A734" w14:textId="75A366E3" w:rsidR="006C5C96" w:rsidRPr="006C5C96" w:rsidRDefault="006C5C96" w:rsidP="005210C9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Доклади по  административнонаказателни преписки</w:t>
            </w:r>
          </w:p>
        </w:tc>
        <w:tc>
          <w:tcPr>
            <w:tcW w:w="2340" w:type="dxa"/>
          </w:tcPr>
          <w:p w14:paraId="3C9829F7" w14:textId="6CFED5C1" w:rsidR="006C5C96" w:rsidRPr="006C5C96" w:rsidRDefault="006C5C9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5C96">
              <w:rPr>
                <w:sz w:val="28"/>
                <w:szCs w:val="28"/>
              </w:rPr>
              <w:t>Г. Баханов</w:t>
            </w:r>
          </w:p>
        </w:tc>
      </w:tr>
      <w:tr w:rsidR="00227B82" w:rsidRPr="001A3188" w14:paraId="75862D9C" w14:textId="77777777" w:rsidTr="00227B82">
        <w:tc>
          <w:tcPr>
            <w:tcW w:w="648" w:type="dxa"/>
            <w:vAlign w:val="center"/>
          </w:tcPr>
          <w:p w14:paraId="2A9B350F" w14:textId="11459145" w:rsidR="00227B82" w:rsidRDefault="00227B8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1F4F5486" w14:textId="3790AAE4" w:rsidR="00227B82" w:rsidRDefault="00227B82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жалби и сигнали</w:t>
            </w:r>
          </w:p>
        </w:tc>
        <w:tc>
          <w:tcPr>
            <w:tcW w:w="2340" w:type="dxa"/>
          </w:tcPr>
          <w:p w14:paraId="075B43F4" w14:textId="77777777" w:rsidR="00227B82" w:rsidRPr="006C5C96" w:rsidRDefault="00227B82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5C96">
              <w:rPr>
                <w:sz w:val="28"/>
                <w:szCs w:val="28"/>
              </w:rPr>
              <w:t>Р. Матева</w:t>
            </w:r>
            <w:r w:rsidR="006C5C96" w:rsidRPr="006C5C96">
              <w:rPr>
                <w:sz w:val="28"/>
                <w:szCs w:val="28"/>
              </w:rPr>
              <w:t>,</w:t>
            </w:r>
          </w:p>
          <w:p w14:paraId="416A5004" w14:textId="70AC19E1" w:rsidR="006C5C96" w:rsidRPr="006C5C96" w:rsidRDefault="006C5C9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5C96">
              <w:rPr>
                <w:sz w:val="28"/>
                <w:szCs w:val="28"/>
              </w:rPr>
              <w:t>Г. Баханов</w:t>
            </w:r>
          </w:p>
        </w:tc>
      </w:tr>
      <w:tr w:rsidR="00227B82" w:rsidRPr="001A3188" w14:paraId="316A7548" w14:textId="77777777" w:rsidTr="00227B82">
        <w:tc>
          <w:tcPr>
            <w:tcW w:w="648" w:type="dxa"/>
            <w:vAlign w:val="center"/>
          </w:tcPr>
          <w:p w14:paraId="62539BB5" w14:textId="534A9E6A" w:rsidR="00227B82" w:rsidRDefault="00227B8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3C8959D4" w14:textId="37593B03" w:rsidR="00227B82" w:rsidRDefault="00227B82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5E277B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</w:tcPr>
          <w:p w14:paraId="7C47E324" w14:textId="5CEBA4A0" w:rsidR="00227B82" w:rsidRPr="006C5C96" w:rsidRDefault="00227B82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5C96">
              <w:rPr>
                <w:sz w:val="28"/>
                <w:szCs w:val="28"/>
              </w:rPr>
              <w:t>Л. Георгиев</w:t>
            </w:r>
          </w:p>
        </w:tc>
      </w:tr>
      <w:tr w:rsidR="00227B82" w:rsidRPr="001A3188" w14:paraId="08E35E85" w14:textId="77777777" w:rsidTr="00227B82">
        <w:tc>
          <w:tcPr>
            <w:tcW w:w="648" w:type="dxa"/>
            <w:vAlign w:val="center"/>
          </w:tcPr>
          <w:p w14:paraId="1FBAF210" w14:textId="77FE88CC" w:rsidR="00227B82" w:rsidRPr="00451D3A" w:rsidRDefault="00227B82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61E51006" w14:textId="764E455D" w:rsidR="00227B82" w:rsidRPr="000A1587" w:rsidRDefault="00227B82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A158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4C1C7DD" w14:textId="77777777" w:rsidR="00227B82" w:rsidRPr="006C5C96" w:rsidRDefault="00227B82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5C96">
              <w:rPr>
                <w:sz w:val="28"/>
                <w:szCs w:val="28"/>
              </w:rPr>
              <w:t>Д. Димитров,</w:t>
            </w:r>
          </w:p>
          <w:p w14:paraId="29ACD77C" w14:textId="77777777" w:rsidR="00227B82" w:rsidRPr="006C5C96" w:rsidRDefault="00227B8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5C96">
              <w:rPr>
                <w:sz w:val="28"/>
                <w:szCs w:val="28"/>
              </w:rPr>
              <w:t>С. Солакова,</w:t>
            </w:r>
          </w:p>
          <w:p w14:paraId="1569B09F" w14:textId="77777777" w:rsidR="00227B82" w:rsidRPr="006C5C96" w:rsidRDefault="00227B8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5C96">
              <w:rPr>
                <w:sz w:val="28"/>
                <w:szCs w:val="28"/>
              </w:rPr>
              <w:t>Й. Ганчева</w:t>
            </w:r>
            <w:r w:rsidR="006C5C96" w:rsidRPr="006C5C96">
              <w:rPr>
                <w:sz w:val="28"/>
                <w:szCs w:val="28"/>
              </w:rPr>
              <w:t>,</w:t>
            </w:r>
          </w:p>
          <w:p w14:paraId="2BA4A992" w14:textId="0B0DE84D" w:rsidR="006C5C96" w:rsidRPr="006C5C96" w:rsidRDefault="006C5C9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5C96">
              <w:rPr>
                <w:sz w:val="28"/>
                <w:szCs w:val="28"/>
              </w:rPr>
              <w:t>Г. Баханов</w:t>
            </w:r>
          </w:p>
        </w:tc>
      </w:tr>
      <w:bookmarkEnd w:id="0"/>
    </w:tbl>
    <w:p w14:paraId="1AD9F91E" w14:textId="12A97C30" w:rsidR="00F809DF" w:rsidRPr="00BF5CBB" w:rsidRDefault="00F809DF" w:rsidP="002D4507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809DF" w:rsidRPr="00BF5CBB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6665A" w14:textId="77777777" w:rsidR="00AF7B78" w:rsidRDefault="00AF7B78" w:rsidP="00A02F2A">
      <w:pPr>
        <w:spacing w:after="0" w:line="240" w:lineRule="auto"/>
      </w:pPr>
      <w:r>
        <w:separator/>
      </w:r>
    </w:p>
  </w:endnote>
  <w:endnote w:type="continuationSeparator" w:id="0">
    <w:p w14:paraId="69419BDA" w14:textId="77777777" w:rsidR="00AF7B78" w:rsidRDefault="00AF7B7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B70A7" w14:textId="77777777" w:rsidR="00AF7B78" w:rsidRDefault="00AF7B78" w:rsidP="00A02F2A">
      <w:pPr>
        <w:spacing w:after="0" w:line="240" w:lineRule="auto"/>
      </w:pPr>
      <w:r>
        <w:separator/>
      </w:r>
    </w:p>
  </w:footnote>
  <w:footnote w:type="continuationSeparator" w:id="0">
    <w:p w14:paraId="0AC2F525" w14:textId="77777777" w:rsidR="00AF7B78" w:rsidRDefault="00AF7B7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71D4"/>
    <w:rsid w:val="0020788D"/>
    <w:rsid w:val="00207904"/>
    <w:rsid w:val="00207AF0"/>
    <w:rsid w:val="00207B0B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B82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5CF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96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AF7B78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56A6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0B4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D78ECAEA-F88A-4E59-AA4A-4206EACA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D2F2-2DB2-48B5-9EB4-DCD60CC3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3</cp:revision>
  <cp:lastPrinted>2021-06-02T07:44:00Z</cp:lastPrinted>
  <dcterms:created xsi:type="dcterms:W3CDTF">2021-06-02T09:21:00Z</dcterms:created>
  <dcterms:modified xsi:type="dcterms:W3CDTF">2021-06-02T09:28:00Z</dcterms:modified>
</cp:coreProperties>
</file>