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288565E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FB2F53" w:rsidRPr="00FB2F53">
        <w:rPr>
          <w:b/>
          <w:sz w:val="28"/>
          <w:szCs w:val="28"/>
          <w:lang w:val="ru-RU"/>
        </w:rPr>
        <w:t>9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54F0E95" w:rsidR="00983466" w:rsidRPr="00FB2F5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>
        <w:rPr>
          <w:b/>
          <w:sz w:val="28"/>
          <w:szCs w:val="28"/>
          <w:lang w:val="en-US"/>
        </w:rPr>
        <w:t>3</w:t>
      </w:r>
      <w:r w:rsidR="00FB2F53">
        <w:rPr>
          <w:b/>
          <w:sz w:val="28"/>
          <w:szCs w:val="28"/>
          <w:lang w:val="en-US"/>
        </w:rPr>
        <w:t>25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83035" w:rsidRPr="00004F94" w14:paraId="730B276B" w14:textId="77777777" w:rsidTr="00183035">
        <w:tc>
          <w:tcPr>
            <w:tcW w:w="648" w:type="dxa"/>
            <w:vAlign w:val="center"/>
            <w:hideMark/>
          </w:tcPr>
          <w:p w14:paraId="3E00E2A9" w14:textId="77777777" w:rsidR="00183035" w:rsidRPr="00004F94" w:rsidRDefault="0018303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183035" w:rsidRPr="00004F94" w:rsidRDefault="0018303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183035" w:rsidRPr="00004F94" w:rsidRDefault="0018303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183035" w:rsidRPr="00004F94" w14:paraId="43FF28C3" w14:textId="77777777" w:rsidTr="00183035">
        <w:tc>
          <w:tcPr>
            <w:tcW w:w="648" w:type="dxa"/>
            <w:vAlign w:val="center"/>
          </w:tcPr>
          <w:p w14:paraId="3CFF29F1" w14:textId="22CA79EB" w:rsidR="00183035" w:rsidRDefault="00183035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F8E203" w14:textId="1CBE0AC4" w:rsidR="00183035" w:rsidRPr="00191D92" w:rsidRDefault="00183035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FF1F8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1E03504E" w14:textId="41AFCC22" w:rsidR="00183035" w:rsidRDefault="00183035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83035" w:rsidRPr="00004F94" w14:paraId="1DED4950" w14:textId="77777777" w:rsidTr="00183035">
        <w:tc>
          <w:tcPr>
            <w:tcW w:w="648" w:type="dxa"/>
            <w:vAlign w:val="center"/>
          </w:tcPr>
          <w:p w14:paraId="096DAF01" w14:textId="74477FD9" w:rsidR="00183035" w:rsidRDefault="00183035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FDF7AB3" w14:textId="63BDD2B4" w:rsidR="00183035" w:rsidRPr="00FF1F80" w:rsidRDefault="00183035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E1418F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4B730DDA" w14:textId="6F503D2B" w:rsidR="00183035" w:rsidRDefault="00183035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83035" w:rsidRPr="00004F94" w14:paraId="08F7A306" w14:textId="77777777" w:rsidTr="00183035">
        <w:tc>
          <w:tcPr>
            <w:tcW w:w="648" w:type="dxa"/>
            <w:vAlign w:val="center"/>
          </w:tcPr>
          <w:p w14:paraId="1D5C72DE" w14:textId="0EC5DADA" w:rsidR="00183035" w:rsidRDefault="0018303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183035" w:rsidRPr="00191D92" w:rsidRDefault="0018303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6BB852C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AEC64EF" w14:textId="796E5AC3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83035" w:rsidRPr="00004F94" w14:paraId="1F886AC5" w14:textId="77777777" w:rsidTr="00183035">
        <w:tc>
          <w:tcPr>
            <w:tcW w:w="648" w:type="dxa"/>
            <w:vAlign w:val="center"/>
          </w:tcPr>
          <w:p w14:paraId="4E9A30BE" w14:textId="095B5717" w:rsidR="00183035" w:rsidRDefault="0018303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C4CD7D9" w14:textId="4F74BF63" w:rsidR="00183035" w:rsidRPr="00026EF3" w:rsidRDefault="00183035" w:rsidP="003D2A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7B0145BE" w14:textId="4CDF1F2B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83035" w:rsidRPr="00004F94" w14:paraId="38EF783B" w14:textId="77777777" w:rsidTr="00183035">
        <w:tc>
          <w:tcPr>
            <w:tcW w:w="648" w:type="dxa"/>
            <w:vAlign w:val="center"/>
          </w:tcPr>
          <w:p w14:paraId="017BCF66" w14:textId="0560C9BB" w:rsidR="00183035" w:rsidRDefault="0018303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5D035C1" w14:textId="6D948FFD" w:rsidR="00183035" w:rsidRPr="000B6418" w:rsidRDefault="0018303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3912517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FAADB59" w14:textId="18E2180C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83035" w:rsidRPr="00004F94" w14:paraId="2C6DB653" w14:textId="77777777" w:rsidTr="00183035">
        <w:tc>
          <w:tcPr>
            <w:tcW w:w="648" w:type="dxa"/>
            <w:vAlign w:val="center"/>
          </w:tcPr>
          <w:p w14:paraId="3DF3DBE1" w14:textId="25F7B3E4" w:rsidR="00183035" w:rsidRDefault="0018303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F470BD2" w14:textId="2C51073B" w:rsidR="00183035" w:rsidRPr="00004F94" w:rsidRDefault="0018303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3FFF2CAB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39D6342" w14:textId="0D244598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183035" w:rsidRPr="00004F94" w14:paraId="0916F884" w14:textId="77777777" w:rsidTr="00183035">
        <w:tc>
          <w:tcPr>
            <w:tcW w:w="648" w:type="dxa"/>
            <w:vAlign w:val="center"/>
          </w:tcPr>
          <w:p w14:paraId="0C30D107" w14:textId="2F59091C" w:rsidR="00183035" w:rsidRDefault="0018303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7CFA29B" w14:textId="048D5898" w:rsidR="00183035" w:rsidRPr="00191D92" w:rsidRDefault="00183035" w:rsidP="001E03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и</w:t>
            </w:r>
            <w:r w:rsidRPr="001E0366">
              <w:rPr>
                <w:sz w:val="28"/>
                <w:szCs w:val="28"/>
              </w:rPr>
              <w:t xml:space="preserve">зменение, допълнение и поправка на техническа грешка на </w:t>
            </w:r>
            <w:r>
              <w:rPr>
                <w:sz w:val="28"/>
                <w:szCs w:val="28"/>
              </w:rPr>
              <w:t xml:space="preserve">Решение № 2277-НС от 22 март 2021 г. на ЦИК относно </w:t>
            </w:r>
            <w:r w:rsidRPr="00015510">
              <w:rPr>
                <w:sz w:val="28"/>
                <w:szCs w:val="28"/>
              </w:rPr>
              <w:t>назначаване съставите на секционните избирателни комисии извън страната за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039DDC78" w14:textId="4E18F630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83035" w:rsidRPr="00004F94" w14:paraId="3ED41188" w14:textId="77777777" w:rsidTr="00183035">
        <w:tc>
          <w:tcPr>
            <w:tcW w:w="648" w:type="dxa"/>
            <w:vAlign w:val="center"/>
          </w:tcPr>
          <w:p w14:paraId="2DE17AFC" w14:textId="12E227D3" w:rsidR="00183035" w:rsidRDefault="0018303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E37E9D7" w14:textId="2B60F19C" w:rsidR="00183035" w:rsidRPr="00CD4F70" w:rsidRDefault="0018303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89B03D5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212C436" w14:textId="1547721F" w:rsidR="00183035" w:rsidRPr="005D487D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83035" w:rsidRPr="00004F94" w14:paraId="28D6A412" w14:textId="77777777" w:rsidTr="00183035">
        <w:tc>
          <w:tcPr>
            <w:tcW w:w="648" w:type="dxa"/>
            <w:vAlign w:val="center"/>
          </w:tcPr>
          <w:p w14:paraId="08BD4F8C" w14:textId="711233E6" w:rsidR="00183035" w:rsidRDefault="0018303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A1562B" w14:textId="21F9E8D6" w:rsidR="00183035" w:rsidRPr="00337ADC" w:rsidRDefault="0018303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4C1398F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3AA839F" w14:textId="5F88407A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38E9822" w14:textId="506F27DE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D542381" w14:textId="3FE2BFA4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8679CC4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  <w:r>
              <w:rPr>
                <w:sz w:val="28"/>
                <w:szCs w:val="28"/>
              </w:rPr>
              <w:br/>
              <w:t>С. Стойчева,</w:t>
            </w:r>
          </w:p>
          <w:p w14:paraId="0573A530" w14:textId="246550F0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83035" w:rsidRPr="00004F94" w14:paraId="518EA500" w14:textId="77777777" w:rsidTr="00183035">
        <w:tc>
          <w:tcPr>
            <w:tcW w:w="648" w:type="dxa"/>
            <w:vAlign w:val="center"/>
          </w:tcPr>
          <w:p w14:paraId="23A2BCAC" w14:textId="4B08E9F7" w:rsidR="00183035" w:rsidRDefault="0018303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352CD612" w14:textId="31ECD495" w:rsidR="00183035" w:rsidRPr="00004F94" w:rsidRDefault="0018303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5A0E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141D443D" w14:textId="6660114D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83035" w:rsidRPr="00004F94" w14:paraId="2033884D" w14:textId="77777777" w:rsidTr="00183035">
        <w:trPr>
          <w:trHeight w:val="138"/>
        </w:trPr>
        <w:tc>
          <w:tcPr>
            <w:tcW w:w="648" w:type="dxa"/>
            <w:vAlign w:val="center"/>
          </w:tcPr>
          <w:p w14:paraId="2FF33F66" w14:textId="37CFCFB0" w:rsidR="00183035" w:rsidRPr="00004F94" w:rsidRDefault="00183035" w:rsidP="00E1418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21D3F0EA" w14:textId="59C66834" w:rsidR="00183035" w:rsidRPr="00004F94" w:rsidRDefault="0018303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39B7ACC" w14:textId="7EC286A6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DBD57E4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06BCE94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14A7DFD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DDED5A3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820DF28" w14:textId="77777777" w:rsidR="00183035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CE1813" w14:textId="02CABCF3" w:rsidR="00183035" w:rsidRPr="00A5420D" w:rsidRDefault="0018303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201DF9CB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74256" w14:textId="77777777" w:rsidR="00C4421F" w:rsidRDefault="00C4421F" w:rsidP="00A02F2A">
      <w:pPr>
        <w:spacing w:after="0" w:line="240" w:lineRule="auto"/>
      </w:pPr>
      <w:r>
        <w:separator/>
      </w:r>
    </w:p>
  </w:endnote>
  <w:endnote w:type="continuationSeparator" w:id="0">
    <w:p w14:paraId="3BBA3C72" w14:textId="77777777" w:rsidR="00C4421F" w:rsidRDefault="00C4421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8055" w14:textId="77777777" w:rsidR="00C4421F" w:rsidRDefault="00C4421F" w:rsidP="00A02F2A">
      <w:pPr>
        <w:spacing w:after="0" w:line="240" w:lineRule="auto"/>
      </w:pPr>
      <w:r>
        <w:separator/>
      </w:r>
    </w:p>
  </w:footnote>
  <w:footnote w:type="continuationSeparator" w:id="0">
    <w:p w14:paraId="692B966A" w14:textId="77777777" w:rsidR="00C4421F" w:rsidRDefault="00C4421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035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21F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86C1-D36C-40C4-BF4F-05BA99C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209</cp:revision>
  <cp:lastPrinted>2021-03-27T11:35:00Z</cp:lastPrinted>
  <dcterms:created xsi:type="dcterms:W3CDTF">2021-03-12T08:53:00Z</dcterms:created>
  <dcterms:modified xsi:type="dcterms:W3CDTF">2021-03-29T07:37:00Z</dcterms:modified>
</cp:coreProperties>
</file>